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A7A26" w14:textId="77777777" w:rsidR="00ED2E23" w:rsidRPr="00ED2E23" w:rsidRDefault="00ED2E23" w:rsidP="00ED2E23">
      <w:pPr>
        <w:tabs>
          <w:tab w:val="left" w:pos="450"/>
        </w:tabs>
        <w:jc w:val="center"/>
        <w:rPr>
          <w:rFonts w:ascii="Sylfaen" w:eastAsia="Merriweather" w:hAnsi="Sylfaen" w:cs="Merriweather"/>
          <w:b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პროფესიული საგანმანათლებლო პროგრამის ჩარჩო დოკუმენტი</w:t>
      </w:r>
    </w:p>
    <w:p w14:paraId="37D41A5E" w14:textId="77777777" w:rsidR="00260F82" w:rsidRPr="00ED2E23" w:rsidRDefault="00260F82" w:rsidP="000417B1">
      <w:pPr>
        <w:pStyle w:val="ListParagraph"/>
        <w:ind w:left="0"/>
        <w:jc w:val="both"/>
        <w:rPr>
          <w:rFonts w:ascii="Sylfaen" w:hAnsi="Sylfaen" w:cs="Sylfaen"/>
          <w:b/>
          <w:lang w:val="ka-GE"/>
        </w:rPr>
      </w:pPr>
    </w:p>
    <w:p w14:paraId="239F6FAD" w14:textId="77777777" w:rsidR="00ED2E23" w:rsidRPr="00ED2E23" w:rsidRDefault="00ED2E23" w:rsidP="00ED2E23">
      <w:pPr>
        <w:tabs>
          <w:tab w:val="left" w:pos="450"/>
        </w:tabs>
        <w:spacing w:after="0" w:line="240" w:lineRule="auto"/>
        <w:ind w:hanging="720"/>
        <w:jc w:val="both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5F0454F3" w14:textId="28DE038B" w:rsidR="00260F82" w:rsidRPr="00817A3E" w:rsidRDefault="00ED2E23" w:rsidP="00ED2E23">
      <w:pPr>
        <w:pStyle w:val="ListParagraph"/>
        <w:numPr>
          <w:ilvl w:val="0"/>
          <w:numId w:val="10"/>
        </w:numPr>
        <w:jc w:val="both"/>
        <w:rPr>
          <w:rFonts w:ascii="Sylfaen" w:eastAsia="Sylfaen" w:hAnsi="Sylfaen" w:cs="Sylfaen"/>
          <w:bCs/>
          <w:i/>
          <w:lang w:val="ka-GE"/>
        </w:rPr>
      </w:pPr>
      <w:r w:rsidRPr="00ED2E23">
        <w:rPr>
          <w:rFonts w:ascii="Sylfaen" w:eastAsia="Arial Unicode MS" w:hAnsi="Sylfaen" w:cs="Arial Unicode MS"/>
          <w:b/>
          <w:lang w:val="ka-GE"/>
        </w:rPr>
        <w:t>პროფესიული საგანმანათლებლო პროგრამის ჩარჩო დოკუმენტის (შემდგომში - ჩარჩო დოკუმენტი)</w:t>
      </w:r>
      <w:r w:rsidR="00A87155" w:rsidRPr="00ED2E23">
        <w:rPr>
          <w:rFonts w:ascii="Sylfaen" w:eastAsia="Arial Unicode MS" w:hAnsi="Sylfaen" w:cs="Arial Unicode MS"/>
          <w:b/>
          <w:color w:val="000000"/>
          <w:lang w:val="ka-GE"/>
        </w:rPr>
        <w:t xml:space="preserve"> სახელწოდება ქართულ და ინგლისურ ენაზე </w:t>
      </w:r>
      <w:r w:rsidR="00A87155" w:rsidRPr="00ED2E23">
        <w:rPr>
          <w:rFonts w:ascii="Sylfaen" w:hAnsi="Sylfaen" w:cs="Sylfaen"/>
          <w:b/>
          <w:bCs/>
          <w:lang w:val="ka-GE"/>
        </w:rPr>
        <w:t xml:space="preserve">- </w:t>
      </w:r>
      <w:r w:rsidR="009C0925" w:rsidRPr="00ED2E23">
        <w:rPr>
          <w:rFonts w:ascii="Sylfaen" w:eastAsia="Sylfaen" w:hAnsi="Sylfaen" w:cs="Sylfaen"/>
          <w:bCs/>
          <w:lang w:val="ka-GE"/>
        </w:rPr>
        <w:t>სატრანსპორტო ინფრასტრუქტურის მშენებლობა</w:t>
      </w:r>
      <w:r w:rsidR="00A87155" w:rsidRPr="00ED2E23">
        <w:rPr>
          <w:rFonts w:ascii="Sylfaen" w:eastAsia="Sylfaen" w:hAnsi="Sylfaen" w:cs="Sylfaen"/>
          <w:bCs/>
          <w:lang w:val="ka-GE"/>
        </w:rPr>
        <w:t xml:space="preserve"> </w:t>
      </w:r>
      <w:r w:rsidR="00F74D9A" w:rsidRPr="00ED2E23">
        <w:rPr>
          <w:rFonts w:ascii="Sylfaen" w:hAnsi="Sylfaen"/>
          <w:lang w:val="ka-GE"/>
        </w:rPr>
        <w:t>/</w:t>
      </w:r>
      <w:r w:rsidR="00A87155" w:rsidRPr="00ED2E23">
        <w:rPr>
          <w:rFonts w:ascii="Sylfaen" w:hAnsi="Sylfaen"/>
          <w:lang w:val="ka-GE"/>
        </w:rPr>
        <w:t xml:space="preserve"> </w:t>
      </w:r>
      <w:r w:rsidR="00132A8E" w:rsidRPr="00ED2E23">
        <w:rPr>
          <w:rFonts w:ascii="Sylfaen" w:hAnsi="Sylfaen"/>
          <w:lang w:val="ka-GE"/>
        </w:rPr>
        <w:t>Construction of Transport Infrastructure</w:t>
      </w:r>
    </w:p>
    <w:p w14:paraId="443BCF16" w14:textId="19D32E65" w:rsidR="000417B1" w:rsidRPr="00817A3E" w:rsidRDefault="00817A3E" w:rsidP="00817A3E">
      <w:pPr>
        <w:pStyle w:val="ListParagraph"/>
        <w:numPr>
          <w:ilvl w:val="0"/>
          <w:numId w:val="10"/>
        </w:numPr>
        <w:jc w:val="both"/>
        <w:rPr>
          <w:rFonts w:ascii="Sylfaen" w:eastAsia="Sylfaen" w:hAnsi="Sylfaen" w:cs="Sylfaen"/>
          <w:bCs/>
          <w:i/>
          <w:lang w:val="ka-GE"/>
        </w:rPr>
      </w:pPr>
      <w:r>
        <w:rPr>
          <w:rFonts w:ascii="Sylfaen" w:eastAsia="Arial Unicode MS" w:hAnsi="Sylfaen" w:cs="Arial Unicode MS"/>
          <w:b/>
          <w:lang w:val="ka-GE"/>
        </w:rPr>
        <w:t xml:space="preserve">დამტკიცების/ცვლილების თარიღი: </w:t>
      </w:r>
      <w:r w:rsidRPr="00817A3E">
        <w:rPr>
          <w:rFonts w:ascii="Sylfaen" w:eastAsia="Arial Unicode MS" w:hAnsi="Sylfaen" w:cs="Arial Unicode MS"/>
          <w:lang w:val="ka-GE"/>
        </w:rPr>
        <w:t>29.12.2017; 31.01.2019; 28.02.2019</w:t>
      </w:r>
      <w:r w:rsidR="00C7403A">
        <w:rPr>
          <w:rFonts w:ascii="Sylfaen" w:eastAsia="Arial Unicode MS" w:hAnsi="Sylfaen" w:cs="Arial Unicode MS"/>
          <w:lang w:val="ka-GE"/>
        </w:rPr>
        <w:t xml:space="preserve">; </w:t>
      </w:r>
      <w:bookmarkStart w:id="0" w:name="_GoBack"/>
      <w:r w:rsidR="00C7403A">
        <w:rPr>
          <w:rFonts w:ascii="Sylfaen" w:eastAsia="Arial Unicode MS" w:hAnsi="Sylfaen" w:cs="Arial Unicode MS"/>
          <w:lang w:val="ka-GE"/>
        </w:rPr>
        <w:t>15.09.2021</w:t>
      </w:r>
      <w:bookmarkEnd w:id="0"/>
    </w:p>
    <w:p w14:paraId="45844C8B" w14:textId="77777777" w:rsidR="00EC50E6" w:rsidRPr="00ED2E23" w:rsidRDefault="00596325" w:rsidP="00EC50E6">
      <w:pPr>
        <w:pStyle w:val="ListParagraph"/>
        <w:numPr>
          <w:ilvl w:val="0"/>
          <w:numId w:val="10"/>
        </w:numPr>
        <w:jc w:val="both"/>
        <w:rPr>
          <w:rFonts w:ascii="Sylfaen" w:hAnsi="Sylfaen" w:cs="Sylfaen"/>
          <w:lang w:val="ka-GE"/>
        </w:rPr>
      </w:pPr>
      <w:r w:rsidRPr="00ED2E23">
        <w:rPr>
          <w:rFonts w:ascii="Sylfaen" w:hAnsi="Sylfaen"/>
          <w:b/>
          <w:color w:val="000000"/>
          <w:lang w:val="ka-GE"/>
        </w:rPr>
        <w:t>სარეგისტრაციო ნომერი</w:t>
      </w:r>
      <w:r w:rsidR="00A87155" w:rsidRPr="00ED2E23">
        <w:rPr>
          <w:rFonts w:ascii="Sylfaen" w:hAnsi="Sylfaen"/>
          <w:b/>
          <w:color w:val="000000"/>
          <w:lang w:val="ka-GE"/>
        </w:rPr>
        <w:t xml:space="preserve"> - </w:t>
      </w:r>
      <w:r w:rsidR="008D68C8" w:rsidRPr="00ED2E23">
        <w:rPr>
          <w:rFonts w:ascii="Sylfaen" w:hAnsi="Sylfaen"/>
          <w:color w:val="000000"/>
          <w:lang w:val="ka-GE"/>
        </w:rPr>
        <w:t>07318-პ</w:t>
      </w:r>
    </w:p>
    <w:p w14:paraId="7F794A42" w14:textId="77777777" w:rsidR="00EC50E6" w:rsidRPr="00ED2E23" w:rsidRDefault="00EC50E6" w:rsidP="00EC50E6">
      <w:pPr>
        <w:pStyle w:val="ListParagraph"/>
        <w:ind w:left="1080"/>
        <w:jc w:val="both"/>
        <w:rPr>
          <w:rFonts w:ascii="Sylfaen" w:hAnsi="Sylfaen" w:cs="Sylfaen"/>
          <w:lang w:val="ka-GE"/>
        </w:rPr>
      </w:pPr>
    </w:p>
    <w:p w14:paraId="6B22B70B" w14:textId="20EEEEC5" w:rsidR="00596325" w:rsidRPr="00ED2E23" w:rsidRDefault="00EC50E6" w:rsidP="00EC50E6">
      <w:pPr>
        <w:pStyle w:val="ListParagraph"/>
        <w:numPr>
          <w:ilvl w:val="0"/>
          <w:numId w:val="10"/>
        </w:numPr>
        <w:jc w:val="both"/>
        <w:rPr>
          <w:rFonts w:ascii="Sylfaen" w:hAnsi="Sylfaen" w:cs="Sylfaen"/>
          <w:lang w:val="ka-GE"/>
        </w:rPr>
      </w:pPr>
      <w:r w:rsidRPr="00ED2E23">
        <w:rPr>
          <w:rFonts w:ascii="Sylfaen" w:hAnsi="Sylfaen" w:cs="Sylfaen"/>
          <w:b/>
          <w:bCs/>
          <w:lang w:val="ka-GE"/>
        </w:rPr>
        <w:t>მისანიჭებელი კვალიფიკ</w:t>
      </w:r>
      <w:r w:rsidR="00D37DBD" w:rsidRPr="00ED2E23">
        <w:rPr>
          <w:rFonts w:ascii="Sylfaen" w:hAnsi="Sylfaen" w:cs="Sylfaen"/>
          <w:b/>
          <w:bCs/>
          <w:lang w:val="ka-GE"/>
        </w:rPr>
        <w:t>აცია</w:t>
      </w:r>
      <w:r w:rsidRPr="00ED2E23">
        <w:rPr>
          <w:rFonts w:ascii="Sylfaen" w:hAnsi="Sylfaen" w:cs="Sylfaen"/>
          <w:b/>
          <w:bCs/>
          <w:lang w:val="ka-GE"/>
        </w:rPr>
        <w:t xml:space="preserve"> ქართულ და ინგლისურ ენაზე - </w:t>
      </w:r>
      <w:r w:rsidRPr="00ED2E23">
        <w:rPr>
          <w:rFonts w:ascii="Sylfaen" w:eastAsia="Sylfaen" w:hAnsi="Sylfaen" w:cs="Sylfaen"/>
          <w:bCs/>
          <w:lang w:val="ka-GE"/>
        </w:rPr>
        <w:t>საბაზო</w:t>
      </w:r>
      <w:r w:rsidR="009C0925" w:rsidRPr="00ED2E23">
        <w:rPr>
          <w:rFonts w:ascii="Sylfaen" w:eastAsia="Sylfaen" w:hAnsi="Sylfaen" w:cs="Sylfaen"/>
          <w:bCs/>
          <w:lang w:val="ka-GE"/>
        </w:rPr>
        <w:t xml:space="preserve"> პროფესიული კვალიფიკაცია საგზაო მშენებლობაში</w:t>
      </w:r>
      <w:r w:rsidRPr="00ED2E23">
        <w:rPr>
          <w:rFonts w:ascii="Sylfaen" w:eastAsia="Sylfaen" w:hAnsi="Sylfaen" w:cs="Sylfaen"/>
          <w:bCs/>
          <w:lang w:val="ka-GE"/>
        </w:rPr>
        <w:t xml:space="preserve"> </w:t>
      </w:r>
      <w:r w:rsidR="00347C0A" w:rsidRPr="00ED2E23">
        <w:rPr>
          <w:rFonts w:ascii="Sylfaen" w:hAnsi="Sylfaen" w:cs="Sylfaen"/>
          <w:lang w:val="ka-GE"/>
        </w:rPr>
        <w:t>/</w:t>
      </w:r>
      <w:r w:rsidRPr="00ED2E23">
        <w:rPr>
          <w:rFonts w:ascii="Sylfaen" w:hAnsi="Sylfaen" w:cs="Sylfaen"/>
          <w:lang w:val="ka-GE"/>
        </w:rPr>
        <w:t xml:space="preserve"> Basic </w:t>
      </w:r>
      <w:r w:rsidR="00C402E3" w:rsidRPr="00ED2E23">
        <w:rPr>
          <w:rFonts w:ascii="Sylfaen" w:hAnsi="Sylfaen" w:cs="Sylfaen"/>
          <w:lang w:val="ka-GE"/>
        </w:rPr>
        <w:t>Vocational</w:t>
      </w:r>
      <w:r w:rsidR="00132A8E" w:rsidRPr="00ED2E23">
        <w:rPr>
          <w:rFonts w:ascii="Sylfaen" w:hAnsi="Sylfaen" w:cs="Sylfaen"/>
          <w:lang w:val="ka-GE"/>
        </w:rPr>
        <w:t xml:space="preserve"> Qualification in</w:t>
      </w:r>
      <w:r w:rsidR="00CD2EF5" w:rsidRPr="00ED2E23">
        <w:rPr>
          <w:rFonts w:ascii="Sylfaen" w:hAnsi="Sylfaen" w:cs="Sylfaen"/>
          <w:lang w:val="ka-GE"/>
        </w:rPr>
        <w:t xml:space="preserve"> Road</w:t>
      </w:r>
      <w:r w:rsidRPr="00ED2E23">
        <w:rPr>
          <w:rFonts w:ascii="Sylfaen" w:hAnsi="Sylfaen" w:cs="Sylfaen"/>
          <w:lang w:val="ka-GE"/>
        </w:rPr>
        <w:t xml:space="preserve"> </w:t>
      </w:r>
      <w:r w:rsidR="00132A8E" w:rsidRPr="00ED2E23">
        <w:rPr>
          <w:rFonts w:ascii="Sylfaen" w:hAnsi="Sylfaen"/>
          <w:lang w:val="ka-GE"/>
        </w:rPr>
        <w:t>Construction</w:t>
      </w:r>
    </w:p>
    <w:p w14:paraId="2DD4FE95" w14:textId="77777777" w:rsidR="00EC50E6" w:rsidRPr="00ED2E23" w:rsidRDefault="00EC50E6" w:rsidP="00EC50E6">
      <w:pPr>
        <w:pStyle w:val="ListParagraph"/>
        <w:ind w:left="1080"/>
        <w:jc w:val="both"/>
        <w:rPr>
          <w:rFonts w:ascii="Sylfaen" w:eastAsia="Sylfaen" w:hAnsi="Sylfaen" w:cs="Sylfaen"/>
          <w:lang w:val="ka-GE"/>
        </w:rPr>
      </w:pPr>
    </w:p>
    <w:p w14:paraId="5F376F05" w14:textId="77777777" w:rsidR="00EC50E6" w:rsidRPr="00ED2E23" w:rsidRDefault="00EC50E6" w:rsidP="00186703">
      <w:pPr>
        <w:pStyle w:val="Default"/>
        <w:ind w:left="1134"/>
        <w:jc w:val="both"/>
        <w:rPr>
          <w:rFonts w:cs="Times New Roman"/>
          <w:i/>
          <w:sz w:val="20"/>
          <w:szCs w:val="20"/>
          <w:lang w:val="ka-GE"/>
        </w:rPr>
      </w:pPr>
      <w:r w:rsidRPr="00ED2E23">
        <w:rPr>
          <w:rFonts w:eastAsia="Sylfaen"/>
          <w:sz w:val="20"/>
          <w:szCs w:val="20"/>
          <w:lang w:val="ka-GE"/>
        </w:rPr>
        <w:t>აღნიშნული კვალიფიკაციები განათლების საერთაშორისო კლასიფიკატორის ISCED-ის მიხედვით განეკუთვნება დეტალურ სფეროს - მშენებლობა და სამოქალაქო ინჟინერია</w:t>
      </w:r>
      <w:r w:rsidRPr="00ED2E23">
        <w:rPr>
          <w:sz w:val="20"/>
          <w:szCs w:val="20"/>
          <w:lang w:val="ka-GE"/>
        </w:rPr>
        <w:t xml:space="preserve">- კოდი 0732. </w:t>
      </w:r>
      <w:r w:rsidR="00E60501" w:rsidRPr="00ED2E23">
        <w:rPr>
          <w:sz w:val="20"/>
          <w:szCs w:val="20"/>
          <w:lang w:val="ka-GE"/>
        </w:rPr>
        <w:t xml:space="preserve"> </w:t>
      </w:r>
      <w:r w:rsidRPr="00ED2E23">
        <w:rPr>
          <w:sz w:val="20"/>
          <w:szCs w:val="20"/>
          <w:lang w:val="ka-GE"/>
        </w:rPr>
        <w:t xml:space="preserve">აღმწერი - </w:t>
      </w:r>
      <w:r w:rsidR="00E60501" w:rsidRPr="00ED2E23">
        <w:rPr>
          <w:i/>
          <w:sz w:val="20"/>
          <w:szCs w:val="20"/>
          <w:lang w:val="ka-GE"/>
        </w:rPr>
        <w:t xml:space="preserve">„შეისწავლის საჯარო (საზოგადოებრივი), კომერციული, ინდუსტრიული და </w:t>
      </w:r>
      <w:r w:rsidR="00186703" w:rsidRPr="00ED2E23">
        <w:rPr>
          <w:i/>
          <w:sz w:val="20"/>
          <w:szCs w:val="20"/>
          <w:lang w:val="ka-GE"/>
        </w:rPr>
        <w:t>საცხოვრებელი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სტრუქტურების</w:t>
      </w:r>
      <w:r w:rsidR="00E60501" w:rsidRPr="00ED2E23">
        <w:rPr>
          <w:i/>
          <w:sz w:val="20"/>
          <w:szCs w:val="20"/>
          <w:lang w:val="ka-GE"/>
        </w:rPr>
        <w:t xml:space="preserve"> (</w:t>
      </w:r>
      <w:r w:rsidR="00186703" w:rsidRPr="00ED2E23">
        <w:rPr>
          <w:i/>
          <w:sz w:val="20"/>
          <w:szCs w:val="20"/>
          <w:lang w:val="ka-GE"/>
        </w:rPr>
        <w:t>ასევე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მათი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აღჭურვის</w:t>
      </w:r>
      <w:r w:rsidR="00E60501" w:rsidRPr="00ED2E23">
        <w:rPr>
          <w:i/>
          <w:sz w:val="20"/>
          <w:szCs w:val="20"/>
          <w:lang w:val="ka-GE"/>
        </w:rPr>
        <w:t xml:space="preserve">) </w:t>
      </w:r>
      <w:r w:rsidR="00186703" w:rsidRPr="00ED2E23">
        <w:rPr>
          <w:i/>
          <w:sz w:val="20"/>
          <w:szCs w:val="20"/>
          <w:lang w:val="ka-GE"/>
        </w:rPr>
        <w:t>მონტაჟის</w:t>
      </w:r>
      <w:r w:rsidR="00E60501" w:rsidRPr="00ED2E23">
        <w:rPr>
          <w:i/>
          <w:sz w:val="20"/>
          <w:szCs w:val="20"/>
          <w:lang w:val="ka-GE"/>
        </w:rPr>
        <w:t xml:space="preserve">, </w:t>
      </w:r>
      <w:r w:rsidR="00186703" w:rsidRPr="00ED2E23">
        <w:rPr>
          <w:i/>
          <w:sz w:val="20"/>
          <w:szCs w:val="20"/>
          <w:lang w:val="ka-GE"/>
        </w:rPr>
        <w:t>აგებისა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და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ტექნიკური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მომსახურების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მეცნიერებას</w:t>
      </w:r>
      <w:r w:rsidR="00E60501" w:rsidRPr="00ED2E23">
        <w:rPr>
          <w:i/>
          <w:sz w:val="20"/>
          <w:szCs w:val="20"/>
          <w:lang w:val="ka-GE"/>
        </w:rPr>
        <w:t xml:space="preserve">, </w:t>
      </w:r>
      <w:r w:rsidR="00186703" w:rsidRPr="00ED2E23">
        <w:rPr>
          <w:i/>
          <w:sz w:val="20"/>
          <w:szCs w:val="20"/>
          <w:lang w:val="ka-GE"/>
        </w:rPr>
        <w:t>ტექნოლოგიებსა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და ტექნიკას/მეთოდებს</w:t>
      </w:r>
      <w:r w:rsidR="00E60501" w:rsidRPr="00ED2E23">
        <w:rPr>
          <w:i/>
          <w:sz w:val="20"/>
          <w:szCs w:val="20"/>
          <w:lang w:val="ka-GE"/>
        </w:rPr>
        <w:t xml:space="preserve">. </w:t>
      </w:r>
      <w:r w:rsidR="00186703" w:rsidRPr="00ED2E23">
        <w:rPr>
          <w:i/>
          <w:sz w:val="20"/>
          <w:szCs w:val="20"/>
          <w:lang w:val="ka-GE"/>
        </w:rPr>
        <w:t>სამოქალაქო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ინჟინერია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შეისწავლის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დიდ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ზომის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შენობა</w:t>
      </w:r>
      <w:r w:rsidR="00E60501" w:rsidRPr="00ED2E23">
        <w:rPr>
          <w:i/>
          <w:sz w:val="20"/>
          <w:szCs w:val="20"/>
          <w:lang w:val="ka-GE"/>
        </w:rPr>
        <w:t xml:space="preserve"> - </w:t>
      </w:r>
      <w:r w:rsidR="00186703" w:rsidRPr="00ED2E23">
        <w:rPr>
          <w:i/>
          <w:sz w:val="20"/>
          <w:szCs w:val="20"/>
          <w:lang w:val="ka-GE"/>
        </w:rPr>
        <w:t>ნაგებობებისა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და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სტრუქტურების</w:t>
      </w:r>
      <w:r w:rsidR="00E60501" w:rsidRPr="00ED2E23">
        <w:rPr>
          <w:i/>
          <w:sz w:val="20"/>
          <w:szCs w:val="20"/>
          <w:lang w:val="ka-GE"/>
        </w:rPr>
        <w:t xml:space="preserve">, </w:t>
      </w:r>
      <w:r w:rsidR="00186703" w:rsidRPr="00ED2E23">
        <w:rPr>
          <w:i/>
          <w:sz w:val="20"/>
          <w:szCs w:val="20"/>
          <w:lang w:val="ka-GE"/>
        </w:rPr>
        <w:t>მათ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შორის</w:t>
      </w:r>
      <w:r w:rsidR="00E60501" w:rsidRPr="00ED2E23">
        <w:rPr>
          <w:i/>
          <w:sz w:val="20"/>
          <w:szCs w:val="20"/>
          <w:lang w:val="ka-GE"/>
        </w:rPr>
        <w:t xml:space="preserve"> 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44 </w:t>
      </w:r>
      <w:r w:rsidR="00186703" w:rsidRPr="00ED2E23">
        <w:rPr>
          <w:i/>
          <w:sz w:val="20"/>
          <w:szCs w:val="20"/>
          <w:lang w:val="ka-GE"/>
        </w:rPr>
        <w:t>სატრანსპორტო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სისტემების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, </w:t>
      </w:r>
      <w:r w:rsidR="00186703" w:rsidRPr="00ED2E23">
        <w:rPr>
          <w:i/>
          <w:sz w:val="20"/>
          <w:szCs w:val="20"/>
          <w:lang w:val="ka-GE"/>
        </w:rPr>
        <w:t>წყალმომარაგების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და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არინების და ა.შ.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დაგეგმბას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, </w:t>
      </w:r>
      <w:r w:rsidR="00186703" w:rsidRPr="00ED2E23">
        <w:rPr>
          <w:i/>
          <w:sz w:val="20"/>
          <w:szCs w:val="20"/>
          <w:lang w:val="ka-GE"/>
        </w:rPr>
        <w:t>პროექტირებას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, </w:t>
      </w:r>
      <w:r w:rsidR="00186703" w:rsidRPr="00ED2E23">
        <w:rPr>
          <w:i/>
          <w:sz w:val="20"/>
          <w:szCs w:val="20"/>
          <w:lang w:val="ka-GE"/>
        </w:rPr>
        <w:t>ტესტირებასა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და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მშენებლობის</w:t>
      </w:r>
      <w:r w:rsidR="00E60501" w:rsidRPr="00ED2E23">
        <w:rPr>
          <w:rFonts w:cs="Times New Roman"/>
          <w:i/>
          <w:sz w:val="20"/>
          <w:szCs w:val="20"/>
          <w:lang w:val="ka-GE"/>
        </w:rPr>
        <w:t xml:space="preserve"> </w:t>
      </w:r>
      <w:r w:rsidR="00186703" w:rsidRPr="00ED2E23">
        <w:rPr>
          <w:i/>
          <w:sz w:val="20"/>
          <w:szCs w:val="20"/>
          <w:lang w:val="ka-GE"/>
        </w:rPr>
        <w:t>ხელმძღვანელობას</w:t>
      </w:r>
      <w:r w:rsidR="00E60501" w:rsidRPr="00ED2E23">
        <w:rPr>
          <w:rFonts w:cs="Times New Roman"/>
          <w:i/>
          <w:sz w:val="20"/>
          <w:szCs w:val="20"/>
          <w:lang w:val="ka-GE"/>
        </w:rPr>
        <w:t>.</w:t>
      </w:r>
    </w:p>
    <w:p w14:paraId="6CAB0B4C" w14:textId="77777777" w:rsidR="00EC50E6" w:rsidRPr="00ED2E23" w:rsidRDefault="00EC50E6" w:rsidP="000417B1">
      <w:pPr>
        <w:spacing w:line="240" w:lineRule="auto"/>
        <w:ind w:left="810" w:hanging="630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78DD65CE" w14:textId="77777777" w:rsidR="00167899" w:rsidRPr="00ED2E23" w:rsidRDefault="00596325" w:rsidP="00AD4805">
      <w:pPr>
        <w:pStyle w:val="ListParagraph"/>
        <w:numPr>
          <w:ilvl w:val="0"/>
          <w:numId w:val="10"/>
        </w:numPr>
        <w:jc w:val="both"/>
        <w:rPr>
          <w:rFonts w:ascii="Sylfaen" w:hAnsi="Sylfaen" w:cs="Sylfaen"/>
          <w:lang w:val="ka-GE"/>
        </w:rPr>
      </w:pPr>
      <w:r w:rsidRPr="00ED2E23">
        <w:rPr>
          <w:rFonts w:ascii="Sylfaen" w:hAnsi="Sylfaen" w:cs="Sylfaen"/>
          <w:b/>
          <w:lang w:val="ka-GE"/>
        </w:rPr>
        <w:t>მიზანი</w:t>
      </w:r>
      <w:r w:rsidR="00167899" w:rsidRPr="00ED2E23">
        <w:rPr>
          <w:rFonts w:ascii="Sylfaen" w:hAnsi="Sylfaen" w:cs="Sylfaen"/>
          <w:b/>
          <w:lang w:val="ka-GE"/>
        </w:rPr>
        <w:t>:</w:t>
      </w:r>
    </w:p>
    <w:p w14:paraId="60979222" w14:textId="61F406C8" w:rsidR="00132A8E" w:rsidRPr="00ED2E23" w:rsidRDefault="00ED2E23" w:rsidP="00167899">
      <w:pPr>
        <w:spacing w:line="240" w:lineRule="auto"/>
        <w:ind w:left="1134"/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167899" w:rsidRPr="00ED2E23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34C4E" w:rsidRPr="00ED2E23">
        <w:rPr>
          <w:rFonts w:ascii="Sylfaen" w:hAnsi="Sylfaen" w:cs="Sylfaen"/>
          <w:sz w:val="20"/>
          <w:szCs w:val="20"/>
          <w:lang w:val="ka-GE"/>
        </w:rPr>
        <w:t xml:space="preserve">მიზანია, </w:t>
      </w:r>
      <w:r w:rsidR="00BB7D70" w:rsidRPr="00ED2E23">
        <w:rPr>
          <w:rFonts w:ascii="Sylfaen" w:hAnsi="Sylfaen" w:cs="Sylfaen"/>
          <w:sz w:val="20"/>
          <w:szCs w:val="20"/>
          <w:lang w:val="ka-GE"/>
        </w:rPr>
        <w:t>უზრუნველყოს ისეთი პროფესიული პროგრამის დანერგვა, რომელიც სატრანსპორტო ინფრასტრუქტურის სფერო</w:t>
      </w:r>
      <w:r w:rsidR="002C4121" w:rsidRPr="00ED2E23">
        <w:rPr>
          <w:rFonts w:ascii="Sylfaen" w:hAnsi="Sylfaen" w:cs="Sylfaen"/>
          <w:sz w:val="20"/>
          <w:szCs w:val="20"/>
          <w:lang w:val="ka-GE"/>
        </w:rPr>
        <w:t>ს</w:t>
      </w:r>
      <w:r w:rsidR="00BB7D70" w:rsidRPr="00ED2E23">
        <w:rPr>
          <w:rFonts w:ascii="Sylfaen" w:hAnsi="Sylfaen" w:cs="Sylfaen"/>
          <w:sz w:val="20"/>
          <w:szCs w:val="20"/>
          <w:lang w:val="ka-GE"/>
        </w:rPr>
        <w:t xml:space="preserve"> უზრუნველყოფს კომპეტენტური კადრებით, რომლებიც შეძლებენ </w:t>
      </w:r>
      <w:r w:rsidR="00132A8E" w:rsidRPr="00ED2E23">
        <w:rPr>
          <w:rFonts w:ascii="Sylfaen" w:eastAsia="Sylfaen" w:hAnsi="Sylfaen" w:cs="Sylfaen"/>
          <w:bCs/>
          <w:sz w:val="20"/>
          <w:szCs w:val="20"/>
          <w:lang w:val="ka-GE"/>
        </w:rPr>
        <w:t>გზების (საავტომობილო და სარკინიგზო) მშენებლობა</w:t>
      </w:r>
      <w:r w:rsidR="00BB7D70" w:rsidRPr="00ED2E23">
        <w:rPr>
          <w:rFonts w:ascii="Sylfaen" w:eastAsia="Sylfaen" w:hAnsi="Sylfaen" w:cs="Sylfaen"/>
          <w:bCs/>
          <w:sz w:val="20"/>
          <w:szCs w:val="20"/>
          <w:lang w:val="ka-GE"/>
        </w:rPr>
        <w:t>ს,</w:t>
      </w:r>
      <w:r w:rsidR="00132A8E" w:rsidRPr="00ED2E23">
        <w:rPr>
          <w:rFonts w:ascii="Sylfaen" w:eastAsia="Sylfaen" w:hAnsi="Sylfaen" w:cs="Sylfaen"/>
          <w:bCs/>
          <w:sz w:val="20"/>
          <w:szCs w:val="20"/>
          <w:lang w:val="ka-GE"/>
        </w:rPr>
        <w:t xml:space="preserve"> მომსახურება</w:t>
      </w:r>
      <w:r w:rsidR="00BB7D70" w:rsidRPr="00ED2E23">
        <w:rPr>
          <w:rFonts w:ascii="Sylfaen" w:eastAsia="Sylfaen" w:hAnsi="Sylfaen" w:cs="Sylfaen"/>
          <w:bCs/>
          <w:sz w:val="20"/>
          <w:szCs w:val="20"/>
          <w:lang w:val="ka-GE"/>
        </w:rPr>
        <w:t xml:space="preserve">ს, </w:t>
      </w:r>
      <w:r w:rsidR="00132A8E" w:rsidRPr="00ED2E23">
        <w:rPr>
          <w:rFonts w:ascii="Sylfaen" w:eastAsia="Sylfaen" w:hAnsi="Sylfaen" w:cs="Sylfaen"/>
          <w:bCs/>
          <w:sz w:val="20"/>
          <w:szCs w:val="20"/>
          <w:lang w:val="ka-GE"/>
        </w:rPr>
        <w:t>არსებული ინფრასტრუქტურის მოვლა–შენახვა</w:t>
      </w:r>
      <w:r w:rsidR="00BB7D70" w:rsidRPr="00ED2E23">
        <w:rPr>
          <w:rFonts w:ascii="Sylfaen" w:eastAsia="Sylfaen" w:hAnsi="Sylfaen" w:cs="Sylfaen"/>
          <w:bCs/>
          <w:sz w:val="20"/>
          <w:szCs w:val="20"/>
          <w:lang w:val="ka-GE"/>
        </w:rPr>
        <w:t>ს,</w:t>
      </w:r>
      <w:r w:rsidR="00AD4805" w:rsidRPr="00ED2E23">
        <w:rPr>
          <w:rFonts w:ascii="Sylfaen" w:eastAsia="Sylfaen" w:hAnsi="Sylfaen" w:cs="Sylfaen"/>
          <w:bCs/>
          <w:sz w:val="20"/>
          <w:szCs w:val="20"/>
          <w:lang w:val="ka-GE"/>
        </w:rPr>
        <w:t xml:space="preserve"> </w:t>
      </w:r>
      <w:r w:rsidR="00BB7D70" w:rsidRPr="00ED2E23">
        <w:rPr>
          <w:rFonts w:ascii="Sylfaen" w:eastAsia="Sylfaen" w:hAnsi="Sylfaen" w:cs="Sylfaen"/>
          <w:bCs/>
          <w:sz w:val="20"/>
          <w:szCs w:val="20"/>
          <w:lang w:val="ka-GE"/>
        </w:rPr>
        <w:t>რემონტს</w:t>
      </w:r>
      <w:r w:rsidR="00132A8E" w:rsidRPr="00ED2E23">
        <w:rPr>
          <w:rFonts w:ascii="Sylfaen" w:eastAsia="Sylfaen" w:hAnsi="Sylfaen" w:cs="Sylfaen"/>
          <w:bCs/>
          <w:sz w:val="20"/>
          <w:szCs w:val="20"/>
          <w:lang w:val="ka-GE"/>
        </w:rPr>
        <w:t>, რეკონსტრუქცია</w:t>
      </w:r>
      <w:r w:rsidR="00BB7D70" w:rsidRPr="00ED2E23">
        <w:rPr>
          <w:rFonts w:ascii="Sylfaen" w:eastAsia="Sylfaen" w:hAnsi="Sylfaen" w:cs="Sylfaen"/>
          <w:bCs/>
          <w:sz w:val="20"/>
          <w:szCs w:val="20"/>
          <w:lang w:val="ka-GE"/>
        </w:rPr>
        <w:t>ს</w:t>
      </w:r>
      <w:r w:rsidR="00132A8E" w:rsidRPr="00ED2E23">
        <w:rPr>
          <w:rFonts w:ascii="Sylfaen" w:eastAsia="Sylfaen" w:hAnsi="Sylfaen" w:cs="Sylfaen"/>
          <w:bCs/>
          <w:sz w:val="20"/>
          <w:szCs w:val="20"/>
          <w:lang w:val="ka-GE"/>
        </w:rPr>
        <w:t xml:space="preserve"> და რეაბილიტაცია</w:t>
      </w:r>
      <w:r w:rsidR="00BB7D70" w:rsidRPr="00ED2E23">
        <w:rPr>
          <w:rFonts w:ascii="Sylfaen" w:eastAsia="Sylfaen" w:hAnsi="Sylfaen" w:cs="Sylfaen"/>
          <w:bCs/>
          <w:sz w:val="20"/>
          <w:szCs w:val="20"/>
          <w:lang w:val="ka-GE"/>
        </w:rPr>
        <w:t>ს</w:t>
      </w:r>
      <w:r w:rsidR="00CF289C" w:rsidRPr="00ED2E23">
        <w:rPr>
          <w:rFonts w:ascii="Sylfaen" w:eastAsia="Sylfaen" w:hAnsi="Sylfaen" w:cs="Sylfaen"/>
          <w:bCs/>
          <w:sz w:val="20"/>
          <w:szCs w:val="20"/>
          <w:lang w:val="ka-GE"/>
        </w:rPr>
        <w:t>.</w:t>
      </w:r>
    </w:p>
    <w:p w14:paraId="31273D7C" w14:textId="77777777" w:rsidR="00012FC0" w:rsidRPr="00ED2E23" w:rsidRDefault="00167899" w:rsidP="00BC6F53">
      <w:pPr>
        <w:pStyle w:val="ListParagraph"/>
        <w:numPr>
          <w:ilvl w:val="0"/>
          <w:numId w:val="10"/>
        </w:numPr>
        <w:jc w:val="both"/>
        <w:rPr>
          <w:rFonts w:ascii="Sylfaen" w:hAnsi="Sylfaen" w:cs="Sylfaen"/>
          <w:b/>
          <w:lang w:val="ka-GE"/>
        </w:rPr>
      </w:pPr>
      <w:r w:rsidRPr="00ED2E23">
        <w:rPr>
          <w:rFonts w:ascii="Sylfaen" w:hAnsi="Sylfaen" w:cs="Sylfaen"/>
          <w:b/>
          <w:lang w:val="ka-GE"/>
        </w:rPr>
        <w:t>დაშვების წინაპირობა</w:t>
      </w:r>
      <w:r w:rsidR="00012FC0" w:rsidRPr="00ED2E23">
        <w:rPr>
          <w:rFonts w:ascii="Sylfaen" w:hAnsi="Sylfaen" w:cs="Sylfaen"/>
          <w:b/>
          <w:lang w:val="ka-GE"/>
        </w:rPr>
        <w:t xml:space="preserve"> </w:t>
      </w:r>
    </w:p>
    <w:p w14:paraId="3086E202" w14:textId="77777777" w:rsidR="00012FC0" w:rsidRPr="00ED2E23" w:rsidRDefault="00012FC0" w:rsidP="00012FC0">
      <w:pPr>
        <w:pStyle w:val="ListParagraph"/>
        <w:ind w:left="1080"/>
        <w:jc w:val="both"/>
        <w:rPr>
          <w:rFonts w:ascii="Sylfaen" w:hAnsi="Sylfaen" w:cs="Sylfaen"/>
          <w:b/>
          <w:lang w:val="ka-GE"/>
        </w:rPr>
      </w:pPr>
    </w:p>
    <w:p w14:paraId="579D6A93" w14:textId="77777777" w:rsidR="00D10D1F" w:rsidRPr="00D10D1F" w:rsidRDefault="00C402E3" w:rsidP="00012FC0">
      <w:pPr>
        <w:pStyle w:val="ListParagraph"/>
        <w:numPr>
          <w:ilvl w:val="0"/>
          <w:numId w:val="38"/>
        </w:numPr>
        <w:jc w:val="both"/>
        <w:rPr>
          <w:rFonts w:ascii="Sylfaen" w:hAnsi="Sylfaen" w:cs="Sylfaen"/>
          <w:b/>
          <w:lang w:val="ka-GE"/>
        </w:rPr>
      </w:pPr>
      <w:r w:rsidRPr="00ED2E23">
        <w:rPr>
          <w:rFonts w:ascii="Sylfaen" w:eastAsia="Sylfaen" w:hAnsi="Sylfaen" w:cs="Sylfaen"/>
          <w:bCs/>
          <w:lang w:val="ka-GE"/>
        </w:rPr>
        <w:t>საბაზო განათლება</w:t>
      </w:r>
    </w:p>
    <w:p w14:paraId="31CE1DC2" w14:textId="4D0E63D7" w:rsidR="00BC6F53" w:rsidRPr="00ED2E23" w:rsidRDefault="00DC0F77" w:rsidP="00012FC0">
      <w:pPr>
        <w:pStyle w:val="ListParagraph"/>
        <w:numPr>
          <w:ilvl w:val="0"/>
          <w:numId w:val="38"/>
        </w:numPr>
        <w:jc w:val="both"/>
        <w:rPr>
          <w:rFonts w:ascii="Sylfaen" w:hAnsi="Sylfaen" w:cs="Sylfaen"/>
          <w:b/>
          <w:lang w:val="ka-GE"/>
        </w:rPr>
      </w:pPr>
      <w:r w:rsidRPr="00281BF0">
        <w:rPr>
          <w:rFonts w:ascii="Sylfaen" w:eastAsia="Sylfaen" w:hAnsi="Sylfaen" w:cs="Sylfaen"/>
          <w:bCs/>
          <w:lang w:val="ka-GE"/>
        </w:rPr>
        <w:t>მინიმალური ასაკი 18 წელი</w:t>
      </w:r>
    </w:p>
    <w:p w14:paraId="4B587B89" w14:textId="77777777" w:rsidR="00BC6F53" w:rsidRPr="00ED2E23" w:rsidRDefault="00BC6F53" w:rsidP="00BC6F53">
      <w:pPr>
        <w:pStyle w:val="ListParagraph"/>
        <w:ind w:left="1080"/>
        <w:jc w:val="both"/>
        <w:rPr>
          <w:rFonts w:ascii="Sylfaen" w:hAnsi="Sylfaen" w:cs="Sylfaen"/>
          <w:b/>
          <w:lang w:val="ka-GE"/>
        </w:rPr>
      </w:pPr>
    </w:p>
    <w:p w14:paraId="1C880B5E" w14:textId="77777777" w:rsidR="00BC6F53" w:rsidRPr="00ED2E23" w:rsidRDefault="00BC6F53" w:rsidP="00BC6F53">
      <w:pPr>
        <w:pStyle w:val="ListParagraph"/>
        <w:numPr>
          <w:ilvl w:val="0"/>
          <w:numId w:val="10"/>
        </w:numPr>
        <w:jc w:val="both"/>
        <w:rPr>
          <w:rFonts w:ascii="Sylfaen" w:hAnsi="Sylfaen" w:cs="Sylfaen"/>
          <w:b/>
          <w:lang w:val="ka-GE"/>
        </w:rPr>
      </w:pPr>
      <w:r w:rsidRPr="00ED2E23">
        <w:rPr>
          <w:rFonts w:ascii="Sylfaen" w:hAnsi="Sylfaen" w:cs="Sylfaen"/>
          <w:b/>
          <w:lang w:val="ka-GE"/>
        </w:rPr>
        <w:t>დასაქმების სფერო და შესაძლებლობები</w:t>
      </w:r>
    </w:p>
    <w:p w14:paraId="2A28CB66" w14:textId="77777777" w:rsidR="00AD4805" w:rsidRPr="00ED2E23" w:rsidRDefault="00AD4805" w:rsidP="00AD4805">
      <w:pPr>
        <w:pStyle w:val="ListParagraph"/>
        <w:ind w:left="1080"/>
        <w:jc w:val="both"/>
        <w:rPr>
          <w:rFonts w:ascii="Sylfaen" w:hAnsi="Sylfaen" w:cs="Sylfaen"/>
          <w:lang w:val="ka-GE"/>
        </w:rPr>
      </w:pPr>
    </w:p>
    <w:p w14:paraId="7A0FCF02" w14:textId="64FF9ED6" w:rsidR="00F73B78" w:rsidRPr="00ED2E23" w:rsidRDefault="002C4121" w:rsidP="00CC2814">
      <w:pPr>
        <w:pStyle w:val="ListParagraph"/>
        <w:autoSpaceDE w:val="0"/>
        <w:autoSpaceDN w:val="0"/>
        <w:adjustRightInd w:val="0"/>
        <w:ind w:left="1134"/>
        <w:jc w:val="both"/>
        <w:rPr>
          <w:rFonts w:ascii="Sylfaen" w:hAnsi="Sylfaen" w:cs="Sylfaen"/>
          <w:lang w:val="ka-GE"/>
        </w:rPr>
      </w:pPr>
      <w:r w:rsidRPr="00ED2E23">
        <w:rPr>
          <w:rFonts w:ascii="Sylfaen" w:eastAsia="Sylfaen" w:hAnsi="Sylfaen" w:cs="Sylfaen"/>
          <w:b/>
          <w:bCs/>
          <w:lang w:val="ka-GE"/>
        </w:rPr>
        <w:t>,,</w:t>
      </w:r>
      <w:r w:rsidR="00B2088C" w:rsidRPr="00ED2E23">
        <w:rPr>
          <w:rFonts w:ascii="Sylfaen" w:eastAsia="Sylfaen" w:hAnsi="Sylfaen" w:cs="Sylfaen"/>
          <w:b/>
          <w:bCs/>
          <w:lang w:val="ka-GE"/>
        </w:rPr>
        <w:t xml:space="preserve">საავტომობილო გზების </w:t>
      </w:r>
      <w:r w:rsidR="00BB7D70" w:rsidRPr="00ED2E23">
        <w:rPr>
          <w:rFonts w:ascii="Sylfaen" w:eastAsia="Sylfaen" w:hAnsi="Sylfaen" w:cs="Sylfaen"/>
          <w:b/>
          <w:bCs/>
          <w:lang w:val="ka-GE"/>
        </w:rPr>
        <w:t>მშენებლობის</w:t>
      </w:r>
      <w:r w:rsidRPr="00ED2E23">
        <w:rPr>
          <w:rFonts w:ascii="Sylfaen" w:eastAsia="Sylfaen" w:hAnsi="Sylfaen" w:cs="Sylfaen"/>
          <w:b/>
          <w:bCs/>
          <w:lang w:val="ka-GE"/>
        </w:rPr>
        <w:t>“</w:t>
      </w:r>
      <w:r w:rsidR="00BC6F53" w:rsidRPr="00ED2E23">
        <w:rPr>
          <w:rFonts w:ascii="Sylfaen" w:eastAsia="Sylfaen" w:hAnsi="Sylfaen" w:cs="Sylfaen"/>
          <w:b/>
          <w:bCs/>
          <w:lang w:val="ka-GE"/>
        </w:rPr>
        <w:t xml:space="preserve"> </w:t>
      </w:r>
      <w:r w:rsidR="00BB78E1" w:rsidRPr="00ED2E23">
        <w:rPr>
          <w:rFonts w:ascii="Sylfaen" w:hAnsi="Sylfaen" w:cs="Sylfaen"/>
          <w:lang w:val="ka-GE"/>
        </w:rPr>
        <w:t>კონცენტ</w:t>
      </w:r>
      <w:r w:rsidR="00A01A13" w:rsidRPr="00ED2E23">
        <w:rPr>
          <w:rFonts w:ascii="Sylfaen" w:hAnsi="Sylfaen" w:cs="Sylfaen"/>
          <w:lang w:val="ka-GE"/>
        </w:rPr>
        <w:t xml:space="preserve">რაციის </w:t>
      </w:r>
      <w:r w:rsidR="00AA3FD8" w:rsidRPr="00ED2E23">
        <w:rPr>
          <w:rFonts w:ascii="Sylfaen" w:hAnsi="Sylfaen" w:cs="Sylfaen"/>
          <w:lang w:val="ka-GE"/>
        </w:rPr>
        <w:t>გავლის</w:t>
      </w:r>
      <w:r w:rsidR="004A378E" w:rsidRPr="00ED2E23">
        <w:rPr>
          <w:rFonts w:ascii="Sylfaen" w:hAnsi="Sylfaen" w:cs="Sylfaen"/>
          <w:lang w:val="ka-GE"/>
        </w:rPr>
        <w:t xml:space="preserve"> შემდეგ პირს შეუძლია დასაქმდეს </w:t>
      </w:r>
      <w:r w:rsidR="00F73B78" w:rsidRPr="00ED2E23">
        <w:rPr>
          <w:rFonts w:ascii="Sylfaen" w:hAnsi="Sylfaen" w:cs="Sylfaen"/>
          <w:u w:color="FF0000"/>
          <w:lang w:val="ka-GE"/>
        </w:rPr>
        <w:t>ნებისმიერ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სახელმწიფო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ან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კერძო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ორგანიზაციაში,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რომელთა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საქმიანობაც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დაკავშირებული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იქნება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გზების მშენებლობა</w:t>
      </w:r>
      <w:r w:rsidR="00CF289C" w:rsidRPr="00ED2E23">
        <w:rPr>
          <w:rFonts w:ascii="Sylfaen" w:hAnsi="Sylfaen" w:cs="Sylfaen"/>
          <w:u w:color="FF0000"/>
          <w:lang w:val="ka-GE"/>
        </w:rPr>
        <w:t>სთან</w:t>
      </w:r>
      <w:r w:rsidR="00F73B78" w:rsidRPr="00ED2E23">
        <w:rPr>
          <w:rFonts w:ascii="Sylfaen" w:hAnsi="Sylfaen" w:cs="Sylfaen"/>
          <w:lang w:val="ka-GE"/>
        </w:rPr>
        <w:t xml:space="preserve">, </w:t>
      </w:r>
      <w:r w:rsidR="00F73B78" w:rsidRPr="00ED2E23">
        <w:rPr>
          <w:rFonts w:ascii="Sylfaen" w:hAnsi="Sylfaen" w:cs="Sylfaen"/>
          <w:u w:color="FF0000"/>
          <w:lang w:val="ka-GE"/>
        </w:rPr>
        <w:t>რეაბილიტაცია</w:t>
      </w:r>
      <w:r w:rsidR="00CF289C" w:rsidRPr="00ED2E23">
        <w:rPr>
          <w:rFonts w:ascii="Sylfaen" w:hAnsi="Sylfaen" w:cs="Sylfaen"/>
          <w:u w:color="FF0000"/>
          <w:lang w:val="ka-GE"/>
        </w:rPr>
        <w:t>ს</w:t>
      </w:r>
      <w:r w:rsidRPr="00ED2E23">
        <w:rPr>
          <w:rFonts w:ascii="Sylfaen" w:hAnsi="Sylfaen" w:cs="Sylfaen"/>
          <w:u w:color="FF0000"/>
          <w:lang w:val="ka-GE"/>
        </w:rPr>
        <w:t>ა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და</w:t>
      </w:r>
      <w:r w:rsidR="00CC2814" w:rsidRPr="00ED2E23">
        <w:rPr>
          <w:rFonts w:ascii="Sylfaen" w:hAnsi="Sylfaen" w:cs="Sylfaen"/>
          <w:u w:color="FF0000"/>
          <w:lang w:val="ka-GE"/>
        </w:rPr>
        <w:t xml:space="preserve"> </w:t>
      </w:r>
      <w:r w:rsidR="00F73B78" w:rsidRPr="00ED2E23">
        <w:rPr>
          <w:rFonts w:ascii="Sylfaen" w:hAnsi="Sylfaen" w:cs="Sylfaen"/>
          <w:u w:color="FF0000"/>
          <w:lang w:val="ka-GE"/>
        </w:rPr>
        <w:t>ექსპლუატაციასთან.</w:t>
      </w:r>
    </w:p>
    <w:p w14:paraId="4B858074" w14:textId="77777777" w:rsidR="00BB7D70" w:rsidRPr="00ED2E23" w:rsidRDefault="00BB7D70" w:rsidP="00CC2814">
      <w:pPr>
        <w:pStyle w:val="ListParagraph"/>
        <w:autoSpaceDE w:val="0"/>
        <w:autoSpaceDN w:val="0"/>
        <w:adjustRightInd w:val="0"/>
        <w:jc w:val="both"/>
        <w:rPr>
          <w:rFonts w:ascii="Sylfaen" w:eastAsia="Sylfaen" w:hAnsi="Sylfaen" w:cs="Sylfaen"/>
          <w:b/>
          <w:bCs/>
          <w:lang w:val="ka-GE"/>
        </w:rPr>
      </w:pPr>
    </w:p>
    <w:p w14:paraId="5B9DBE60" w14:textId="3D7D51BB" w:rsidR="00CF289C" w:rsidRPr="00ED2E23" w:rsidRDefault="002C4121" w:rsidP="00CC2814">
      <w:pPr>
        <w:pStyle w:val="ListParagraph"/>
        <w:autoSpaceDE w:val="0"/>
        <w:autoSpaceDN w:val="0"/>
        <w:adjustRightInd w:val="0"/>
        <w:ind w:left="1134"/>
        <w:jc w:val="both"/>
        <w:rPr>
          <w:rFonts w:ascii="Sylfaen" w:hAnsi="Sylfaen" w:cs="Sylfaen"/>
          <w:u w:color="FF0000"/>
          <w:lang w:val="ka-GE"/>
        </w:rPr>
      </w:pPr>
      <w:r w:rsidRPr="00ED2E23">
        <w:rPr>
          <w:rFonts w:ascii="Sylfaen" w:eastAsia="Sylfaen" w:hAnsi="Sylfaen" w:cs="Sylfaen"/>
          <w:b/>
          <w:bCs/>
          <w:lang w:val="ka-GE"/>
        </w:rPr>
        <w:t>,,</w:t>
      </w:r>
      <w:r w:rsidR="00B2088C" w:rsidRPr="00ED2E23">
        <w:rPr>
          <w:rFonts w:ascii="Sylfaen" w:eastAsia="Sylfaen" w:hAnsi="Sylfaen" w:cs="Sylfaen"/>
          <w:b/>
          <w:bCs/>
          <w:lang w:val="ka-GE"/>
        </w:rPr>
        <w:t xml:space="preserve">რკინიგზის ლიანდაგის </w:t>
      </w:r>
      <w:r w:rsidR="00BB7D70" w:rsidRPr="00ED2E23">
        <w:rPr>
          <w:rFonts w:ascii="Sylfaen" w:eastAsia="Sylfaen" w:hAnsi="Sylfaen" w:cs="Sylfaen"/>
          <w:b/>
          <w:bCs/>
          <w:lang w:val="ka-GE"/>
        </w:rPr>
        <w:t>მშენებლობის</w:t>
      </w:r>
      <w:r w:rsidRPr="00ED2E23">
        <w:rPr>
          <w:rFonts w:ascii="Sylfaen" w:eastAsia="Sylfaen" w:hAnsi="Sylfaen" w:cs="Sylfaen"/>
          <w:b/>
          <w:bCs/>
          <w:lang w:val="ka-GE"/>
        </w:rPr>
        <w:t>“</w:t>
      </w:r>
      <w:r w:rsidR="00055239" w:rsidRPr="00ED2E23">
        <w:rPr>
          <w:rFonts w:ascii="Sylfaen" w:eastAsia="Sylfaen" w:hAnsi="Sylfaen" w:cs="Sylfaen"/>
          <w:b/>
          <w:bCs/>
          <w:lang w:val="ka-GE"/>
        </w:rPr>
        <w:t xml:space="preserve"> </w:t>
      </w:r>
      <w:r w:rsidR="0044034B" w:rsidRPr="00ED2E23">
        <w:rPr>
          <w:rFonts w:ascii="Sylfaen" w:hAnsi="Sylfaen" w:cs="Sylfaen"/>
          <w:lang w:val="ka-GE"/>
        </w:rPr>
        <w:t>კონცენტრაციის</w:t>
      </w:r>
      <w:r w:rsidR="00A01A13" w:rsidRPr="00ED2E23">
        <w:rPr>
          <w:rFonts w:ascii="Sylfaen" w:hAnsi="Sylfaen" w:cs="Sylfaen"/>
          <w:lang w:val="ka-GE"/>
        </w:rPr>
        <w:t xml:space="preserve"> გავლის </w:t>
      </w:r>
      <w:r w:rsidR="00AA3FD8" w:rsidRPr="00ED2E23">
        <w:rPr>
          <w:rFonts w:ascii="Sylfaen" w:hAnsi="Sylfaen" w:cs="Sylfaen"/>
          <w:lang w:val="ka-GE"/>
        </w:rPr>
        <w:t xml:space="preserve"> შემდეგ პირს შეუძლია დასაქმდეს</w:t>
      </w:r>
      <w:r w:rsidR="00F73B78" w:rsidRPr="00ED2E23">
        <w:rPr>
          <w:rFonts w:ascii="Sylfaen" w:hAnsi="Sylfaen" w:cs="Sylfaen"/>
          <w:lang w:val="ka-GE"/>
        </w:rPr>
        <w:t xml:space="preserve"> კერძო და საჯარო სექტორში</w:t>
      </w:r>
      <w:r w:rsidRPr="00ED2E23">
        <w:rPr>
          <w:rFonts w:ascii="Sylfaen" w:hAnsi="Sylfaen" w:cs="Sylfaen"/>
          <w:lang w:val="ka-GE"/>
        </w:rPr>
        <w:t>,</w:t>
      </w:r>
      <w:r w:rsidR="00055239" w:rsidRPr="00ED2E23">
        <w:rPr>
          <w:rFonts w:ascii="Sylfaen" w:hAnsi="Sylfaen" w:cs="Sylfaen"/>
          <w:lang w:val="ka-GE"/>
        </w:rPr>
        <w:t xml:space="preserve"> </w:t>
      </w:r>
      <w:r w:rsidR="00CF289C" w:rsidRPr="00ED2E23">
        <w:rPr>
          <w:rFonts w:ascii="Sylfaen" w:hAnsi="Sylfaen" w:cs="Sylfaen"/>
          <w:u w:color="FF0000"/>
          <w:lang w:val="ka-GE"/>
        </w:rPr>
        <w:t>რომელთა</w:t>
      </w:r>
      <w:r w:rsidR="00055239" w:rsidRPr="00ED2E23">
        <w:rPr>
          <w:rFonts w:ascii="Sylfaen" w:hAnsi="Sylfaen" w:cs="Sylfaen"/>
          <w:u w:color="FF0000"/>
          <w:lang w:val="ka-GE"/>
        </w:rPr>
        <w:t xml:space="preserve"> </w:t>
      </w:r>
      <w:r w:rsidR="00CF289C" w:rsidRPr="00ED2E23">
        <w:rPr>
          <w:rFonts w:ascii="Sylfaen" w:hAnsi="Sylfaen" w:cs="Sylfaen"/>
          <w:u w:color="FF0000"/>
          <w:lang w:val="ka-GE"/>
        </w:rPr>
        <w:t>საქმიანობაც</w:t>
      </w:r>
      <w:r w:rsidR="00055239" w:rsidRPr="00ED2E23">
        <w:rPr>
          <w:rFonts w:ascii="Sylfaen" w:hAnsi="Sylfaen" w:cs="Sylfaen"/>
          <w:u w:color="FF0000"/>
          <w:lang w:val="ka-GE"/>
        </w:rPr>
        <w:t xml:space="preserve"> </w:t>
      </w:r>
      <w:r w:rsidR="00CF289C" w:rsidRPr="00ED2E23">
        <w:rPr>
          <w:rFonts w:ascii="Sylfaen" w:hAnsi="Sylfaen" w:cs="Sylfaen"/>
          <w:u w:color="FF0000"/>
          <w:lang w:val="ka-GE"/>
        </w:rPr>
        <w:t>დაკავშირებული</w:t>
      </w:r>
      <w:r w:rsidR="00055239" w:rsidRPr="00ED2E23">
        <w:rPr>
          <w:rFonts w:ascii="Sylfaen" w:hAnsi="Sylfaen" w:cs="Sylfaen"/>
          <w:u w:color="FF0000"/>
          <w:lang w:val="ka-GE"/>
        </w:rPr>
        <w:t xml:space="preserve"> </w:t>
      </w:r>
      <w:r w:rsidR="00CF289C" w:rsidRPr="00ED2E23">
        <w:rPr>
          <w:rFonts w:ascii="Sylfaen" w:hAnsi="Sylfaen" w:cs="Sylfaen"/>
          <w:u w:color="FF0000"/>
          <w:lang w:val="ka-GE"/>
        </w:rPr>
        <w:t>იქნება</w:t>
      </w:r>
      <w:r w:rsidR="00055239" w:rsidRPr="00ED2E23">
        <w:rPr>
          <w:rFonts w:ascii="Sylfaen" w:hAnsi="Sylfaen" w:cs="Sylfaen"/>
          <w:u w:color="FF0000"/>
          <w:lang w:val="ka-GE"/>
        </w:rPr>
        <w:t xml:space="preserve"> </w:t>
      </w:r>
      <w:r w:rsidR="00CF289C" w:rsidRPr="00ED2E23">
        <w:rPr>
          <w:rFonts w:ascii="Sylfaen" w:hAnsi="Sylfaen" w:cs="Sylfaen"/>
          <w:lang w:val="ka-GE"/>
        </w:rPr>
        <w:t>რკინი</w:t>
      </w:r>
      <w:r w:rsidR="00CF289C" w:rsidRPr="00ED2E23">
        <w:rPr>
          <w:rFonts w:ascii="Sylfaen" w:hAnsi="Sylfaen" w:cs="Sylfaen"/>
          <w:u w:color="FF0000"/>
          <w:lang w:val="ka-GE"/>
        </w:rPr>
        <w:t>გზების მშენებლობასთან</w:t>
      </w:r>
      <w:r w:rsidR="00CF289C" w:rsidRPr="00ED2E23">
        <w:rPr>
          <w:rFonts w:ascii="Sylfaen" w:hAnsi="Sylfaen" w:cs="Sylfaen"/>
          <w:lang w:val="ka-GE"/>
        </w:rPr>
        <w:t xml:space="preserve">, </w:t>
      </w:r>
      <w:r w:rsidR="00CF289C" w:rsidRPr="00ED2E23">
        <w:rPr>
          <w:rFonts w:ascii="Sylfaen" w:hAnsi="Sylfaen" w:cs="Sylfaen"/>
          <w:u w:color="FF0000"/>
          <w:lang w:val="ka-GE"/>
        </w:rPr>
        <w:t>რეკონსტრუქციას</w:t>
      </w:r>
      <w:r w:rsidRPr="00ED2E23">
        <w:rPr>
          <w:rFonts w:ascii="Sylfaen" w:hAnsi="Sylfaen" w:cs="Sylfaen"/>
          <w:u w:color="FF0000"/>
          <w:lang w:val="ka-GE"/>
        </w:rPr>
        <w:t>ა</w:t>
      </w:r>
      <w:r w:rsidR="00055239" w:rsidRPr="00ED2E23">
        <w:rPr>
          <w:rFonts w:ascii="Sylfaen" w:hAnsi="Sylfaen" w:cs="Sylfaen"/>
          <w:u w:color="FF0000"/>
          <w:lang w:val="ka-GE"/>
        </w:rPr>
        <w:t xml:space="preserve"> </w:t>
      </w:r>
      <w:r w:rsidR="00CF289C" w:rsidRPr="00ED2E23">
        <w:rPr>
          <w:rFonts w:ascii="Sylfaen" w:hAnsi="Sylfaen" w:cs="Sylfaen"/>
          <w:u w:color="FF0000"/>
          <w:lang w:val="ka-GE"/>
        </w:rPr>
        <w:t>და</w:t>
      </w:r>
      <w:r w:rsidR="00055239" w:rsidRPr="00ED2E23">
        <w:rPr>
          <w:rFonts w:ascii="Sylfaen" w:hAnsi="Sylfaen" w:cs="Sylfaen"/>
          <w:u w:color="FF0000"/>
          <w:lang w:val="ka-GE"/>
        </w:rPr>
        <w:t xml:space="preserve"> </w:t>
      </w:r>
      <w:r w:rsidR="00CF289C" w:rsidRPr="00ED2E23">
        <w:rPr>
          <w:rFonts w:ascii="Sylfaen" w:hAnsi="Sylfaen" w:cs="Sylfaen"/>
          <w:u w:color="FF0000"/>
          <w:lang w:val="ka-GE"/>
        </w:rPr>
        <w:t>ექსპლუატაციასთან.</w:t>
      </w:r>
    </w:p>
    <w:p w14:paraId="4D9D59B7" w14:textId="77777777" w:rsidR="00176CB1" w:rsidRPr="00ED2E23" w:rsidRDefault="00176CB1" w:rsidP="00176CB1">
      <w:pPr>
        <w:pStyle w:val="ListParagraph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jc w:val="both"/>
        <w:rPr>
          <w:rFonts w:ascii="Sylfaen" w:eastAsia="Merriweather" w:hAnsi="Sylfaen" w:cs="Merriweather"/>
          <w:color w:val="000000"/>
          <w:lang w:val="ka-GE"/>
        </w:rPr>
      </w:pPr>
      <w:r w:rsidRPr="00ED2E23">
        <w:rPr>
          <w:rFonts w:ascii="Sylfaen" w:hAnsi="Sylfaen"/>
          <w:lang w:val="ka-GE"/>
        </w:rPr>
        <w:t>ეკონომიკური საქმიანობების სახეების ეროვნული კლასიფიკატორის</w:t>
      </w:r>
      <w:r w:rsidRPr="00ED2E23">
        <w:rPr>
          <w:rFonts w:ascii="Sylfaen" w:hAnsi="Sylfaen" w:cs="Sylfaen"/>
          <w:lang w:val="ka-GE"/>
        </w:rPr>
        <w:t xml:space="preserve">  კოდი: </w:t>
      </w:r>
      <w:r w:rsidR="00924948" w:rsidRPr="00ED2E23">
        <w:rPr>
          <w:rFonts w:ascii="Sylfaen" w:hAnsi="Sylfaen" w:cs="Sylfaen"/>
          <w:lang w:val="ka-GE"/>
        </w:rPr>
        <w:t>42.1</w:t>
      </w:r>
    </w:p>
    <w:p w14:paraId="2887B073" w14:textId="77777777" w:rsidR="00176CB1" w:rsidRPr="00ED2E23" w:rsidRDefault="00176CB1" w:rsidP="00176CB1">
      <w:pPr>
        <w:pStyle w:val="ListParagraph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jc w:val="both"/>
        <w:rPr>
          <w:rFonts w:ascii="Sylfaen" w:eastAsia="Merriweather" w:hAnsi="Sylfaen" w:cs="Merriweather"/>
          <w:color w:val="000000"/>
          <w:lang w:val="ka-GE"/>
        </w:rPr>
      </w:pPr>
      <w:r w:rsidRPr="00ED2E23">
        <w:rPr>
          <w:rFonts w:ascii="Sylfaen" w:hAnsi="Sylfaen" w:cs="Sylfaen"/>
          <w:lang w:val="ka-GE"/>
        </w:rPr>
        <w:t xml:space="preserve">დასაქმების საერთაშორისო კლასიფიკატორი (ISCO) კოდი: </w:t>
      </w:r>
      <w:r w:rsidR="00CA3EF7" w:rsidRPr="00ED2E23">
        <w:rPr>
          <w:rFonts w:ascii="Sylfaen" w:eastAsia="Arial Unicode MS" w:hAnsi="Sylfaen" w:cs="Arial Unicode MS"/>
          <w:lang w:val="ka-GE"/>
        </w:rPr>
        <w:t>9312</w:t>
      </w:r>
    </w:p>
    <w:p w14:paraId="788905FD" w14:textId="77777777" w:rsidR="0054302C" w:rsidRPr="00ED2E23" w:rsidRDefault="0054302C" w:rsidP="000417B1">
      <w:pPr>
        <w:spacing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3BB7AF6D" w14:textId="77777777" w:rsidR="00FB24B4" w:rsidRPr="00ED2E23" w:rsidRDefault="00260F82" w:rsidP="000417B1">
      <w:pPr>
        <w:pStyle w:val="ListParagraph"/>
        <w:numPr>
          <w:ilvl w:val="0"/>
          <w:numId w:val="10"/>
        </w:numPr>
        <w:jc w:val="both"/>
        <w:rPr>
          <w:rFonts w:ascii="Sylfaen" w:hAnsi="Sylfaen"/>
          <w:b/>
          <w:lang w:val="ka-GE"/>
        </w:rPr>
      </w:pPr>
      <w:r w:rsidRPr="00ED2E23">
        <w:rPr>
          <w:rFonts w:ascii="Sylfaen" w:hAnsi="Sylfaen" w:cs="Sylfaen"/>
          <w:b/>
          <w:lang w:val="ka-GE"/>
        </w:rPr>
        <w:t xml:space="preserve">სტრუქტურა </w:t>
      </w:r>
      <w:r w:rsidR="00060602" w:rsidRPr="00ED2E23">
        <w:rPr>
          <w:rFonts w:ascii="Sylfaen" w:hAnsi="Sylfaen" w:cs="Sylfaen"/>
          <w:b/>
          <w:lang w:val="ka-GE"/>
        </w:rPr>
        <w:t>და მოდულები</w:t>
      </w:r>
    </w:p>
    <w:p w14:paraId="10D1AD76" w14:textId="77777777" w:rsidR="004768B8" w:rsidRPr="00ED2E23" w:rsidRDefault="004768B8" w:rsidP="004768B8">
      <w:pPr>
        <w:pStyle w:val="ListParagraph"/>
        <w:ind w:left="1080"/>
        <w:jc w:val="both"/>
        <w:rPr>
          <w:rFonts w:ascii="Sylfaen" w:hAnsi="Sylfaen"/>
          <w:b/>
          <w:lang w:val="ka-GE"/>
        </w:rPr>
      </w:pPr>
    </w:p>
    <w:p w14:paraId="56F83892" w14:textId="462C6FA5" w:rsidR="004768B8" w:rsidRPr="00ED2E23" w:rsidRDefault="00F73B78" w:rsidP="000417B1">
      <w:pPr>
        <w:pStyle w:val="ListParagraph"/>
        <w:jc w:val="both"/>
        <w:rPr>
          <w:rFonts w:ascii="Sylfaen" w:hAnsi="Sylfaen"/>
          <w:lang w:val="ka-GE"/>
        </w:rPr>
      </w:pPr>
      <w:r w:rsidRPr="00ED2E23">
        <w:rPr>
          <w:rFonts w:ascii="Sylfaen" w:hAnsi="Sylfaen"/>
          <w:b/>
          <w:lang w:val="ka-GE"/>
        </w:rPr>
        <w:t>„სატრანსპორტო ინფრასტრუქტურის მშენებლობის</w:t>
      </w:r>
      <w:r w:rsidR="005B1068" w:rsidRPr="00ED2E23">
        <w:rPr>
          <w:rFonts w:ascii="Sylfaen" w:hAnsi="Sylfaen"/>
          <w:b/>
          <w:lang w:val="ka-GE"/>
        </w:rPr>
        <w:t>“</w:t>
      </w:r>
      <w:r w:rsidR="004768B8" w:rsidRPr="00ED2E23">
        <w:rPr>
          <w:rFonts w:ascii="Sylfaen" w:hAnsi="Sylfaen"/>
          <w:b/>
          <w:lang w:val="ka-GE"/>
        </w:rPr>
        <w:t xml:space="preserve"> </w:t>
      </w:r>
      <w:r w:rsidR="00ED2E23" w:rsidRPr="00ED2E23">
        <w:rPr>
          <w:rFonts w:ascii="Sylfaen" w:eastAsia="Arial Unicode MS" w:hAnsi="Sylfaen" w:cs="Arial Unicode MS"/>
          <w:lang w:val="ka-GE"/>
        </w:rPr>
        <w:t>ჩარჩო დოკუმენტი</w:t>
      </w:r>
      <w:r w:rsidR="005B1068" w:rsidRPr="00ED2E23">
        <w:rPr>
          <w:rFonts w:ascii="Sylfaen" w:hAnsi="Sylfaen"/>
          <w:lang w:val="ka-GE"/>
        </w:rPr>
        <w:t xml:space="preserve"> </w:t>
      </w:r>
      <w:r w:rsidR="004768B8" w:rsidRPr="00ED2E23">
        <w:rPr>
          <w:rFonts w:ascii="Sylfaen" w:hAnsi="Sylfaen"/>
          <w:lang w:val="ka-GE"/>
        </w:rPr>
        <w:t>აერთიანებს</w:t>
      </w:r>
      <w:r w:rsidR="005B1068" w:rsidRPr="00ED2E23">
        <w:rPr>
          <w:rFonts w:ascii="Sylfaen" w:hAnsi="Sylfaen"/>
          <w:lang w:val="ka-GE"/>
        </w:rPr>
        <w:t xml:space="preserve"> ერთ კვალიფიკაციას, </w:t>
      </w:r>
      <w:r w:rsidR="004768B8" w:rsidRPr="00ED2E23">
        <w:rPr>
          <w:rFonts w:ascii="Sylfaen" w:hAnsi="Sylfaen"/>
          <w:lang w:val="ka-GE"/>
        </w:rPr>
        <w:t>რომელიც მოიცავს ორ კონცენტრაციას და არჩევით მოდულებს.</w:t>
      </w:r>
    </w:p>
    <w:p w14:paraId="0B9F156E" w14:textId="77777777" w:rsidR="004768B8" w:rsidRPr="00ED2E23" w:rsidRDefault="004768B8" w:rsidP="004768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105CF03" w14:textId="2B5C6DC3" w:rsidR="004768B8" w:rsidRPr="00ED2E23" w:rsidRDefault="00ED2E23" w:rsidP="004768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ylfaen" w:hAnsi="Sylfaen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 xml:space="preserve">ჩარჩო დოკუმენტი </w:t>
      </w:r>
      <w:r w:rsidR="004768B8" w:rsidRPr="00ED2E23">
        <w:rPr>
          <w:rFonts w:ascii="Sylfaen" w:hAnsi="Sylfaen"/>
          <w:sz w:val="20"/>
          <w:szCs w:val="20"/>
          <w:lang w:val="ka-GE"/>
        </w:rPr>
        <w:t>ითვალისწინებს 5 ზოგად მოდულს, ჯამური 14 კრედიტის მოცულობით; 5 საერთო პროფესიულ მოდულს,  ჯამური 18 კრედიტის მოცულობით და თითოეული კონცენტრაციის შესაბამის მოდულებს.</w:t>
      </w:r>
    </w:p>
    <w:p w14:paraId="06E38CD2" w14:textId="77777777" w:rsidR="004768B8" w:rsidRPr="00ED2E23" w:rsidRDefault="004768B8" w:rsidP="004768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ylfaen" w:hAnsi="Sylfaen"/>
          <w:sz w:val="20"/>
          <w:szCs w:val="20"/>
          <w:lang w:val="ka-GE"/>
        </w:rPr>
      </w:pPr>
    </w:p>
    <w:p w14:paraId="629E08F6" w14:textId="77777777" w:rsidR="004768B8" w:rsidRPr="00ED2E23" w:rsidRDefault="004768B8" w:rsidP="004768B8">
      <w:pPr>
        <w:pStyle w:val="ListParagraph"/>
        <w:ind w:left="709"/>
        <w:jc w:val="both"/>
        <w:rPr>
          <w:rFonts w:ascii="Sylfaen" w:eastAsia="Arial Unicode MS" w:hAnsi="Sylfaen" w:cs="Arial Unicode MS"/>
          <w:b/>
          <w:color w:val="000000"/>
          <w:lang w:val="ka-GE"/>
        </w:rPr>
      </w:pPr>
      <w:r w:rsidRPr="00ED2E23">
        <w:rPr>
          <w:rFonts w:ascii="Sylfaen" w:hAnsi="Sylfaen"/>
          <w:b/>
          <w:lang w:val="ka-GE"/>
        </w:rPr>
        <w:t>ა) კონცენტრაცია „</w:t>
      </w:r>
      <w:r w:rsidRPr="00ED2E23">
        <w:rPr>
          <w:rFonts w:ascii="Sylfaen" w:eastAsia="Arial Unicode MS" w:hAnsi="Sylfaen" w:cs="Arial Unicode MS"/>
          <w:b/>
          <w:color w:val="000000"/>
          <w:lang w:val="ka-GE"/>
        </w:rPr>
        <w:t>საავტომობილო გზების მშენებლობა“</w:t>
      </w:r>
    </w:p>
    <w:p w14:paraId="63CAB9CE" w14:textId="5EC80144" w:rsidR="004768B8" w:rsidRPr="00ED2E23" w:rsidRDefault="004768B8" w:rsidP="004768B8">
      <w:pPr>
        <w:pStyle w:val="ListParagraph"/>
        <w:ind w:left="709"/>
        <w:jc w:val="both"/>
        <w:rPr>
          <w:rFonts w:ascii="Sylfaen" w:hAnsi="Sylfaen" w:cs="Arial"/>
          <w:b/>
          <w:lang w:val="ka-GE"/>
        </w:rPr>
      </w:pPr>
      <w:r w:rsidRPr="00ED2E23">
        <w:rPr>
          <w:rFonts w:ascii="Sylfaen" w:hAnsi="Sylfaen"/>
          <w:lang w:val="ka-GE"/>
        </w:rPr>
        <w:t>საბაზო</w:t>
      </w:r>
      <w:r w:rsidRPr="00ED2E23">
        <w:rPr>
          <w:rFonts w:ascii="Sylfaen" w:hAnsi="Sylfaen" w:cs="Sylfaen"/>
          <w:lang w:val="ka-GE"/>
        </w:rPr>
        <w:t xml:space="preserve"> პროფესიული კვალიფიკაციის მისანიჭებლად სტუდენტმა უნდა დააგროვოს ჯამურად </w:t>
      </w:r>
      <w:r w:rsidRPr="00ED2E23">
        <w:rPr>
          <w:rFonts w:ascii="Sylfaen" w:hAnsi="Sylfaen" w:cs="Sylfaen"/>
          <w:b/>
          <w:lang w:val="ka-GE"/>
        </w:rPr>
        <w:t>79 კრედიტი</w:t>
      </w:r>
      <w:r w:rsidRPr="00ED2E23">
        <w:rPr>
          <w:rFonts w:ascii="Sylfaen" w:hAnsi="Sylfaen" w:cs="Sylfaen"/>
          <w:lang w:val="ka-GE"/>
        </w:rPr>
        <w:t xml:space="preserve">, რომელთაგან 14 კრედიტი არის ზოგადი მოდულები, 18 კრედიტი არის </w:t>
      </w:r>
      <w:r w:rsidRPr="00ED2E23">
        <w:rPr>
          <w:rFonts w:ascii="Sylfaen" w:eastAsia="Sylfaen,Sylfaen,Sylfaen,Sylfaen" w:hAnsi="Sylfaen" w:cs="Sylfaen,Sylfaen,Sylfaen,Sylfaen"/>
          <w:bCs/>
          <w:lang w:val="ka-GE"/>
        </w:rPr>
        <w:t>საერთო პროფესიული მოდულები</w:t>
      </w:r>
      <w:r w:rsidRPr="00ED2E23">
        <w:rPr>
          <w:rFonts w:ascii="Sylfaen" w:hAnsi="Sylfaen" w:cs="Sylfaen"/>
          <w:lang w:val="ka-GE"/>
        </w:rPr>
        <w:t xml:space="preserve">, 47 კრედიტი არის </w:t>
      </w:r>
      <w:r w:rsidRPr="00ED2E23">
        <w:rPr>
          <w:rFonts w:ascii="Sylfaen" w:eastAsia="Sylfaen,Sylfaen,Sylfaen,Sylfaen" w:hAnsi="Sylfaen" w:cs="Sylfaen,Sylfaen,Sylfaen,Sylfaen"/>
          <w:bCs/>
          <w:lang w:val="ka-GE"/>
        </w:rPr>
        <w:t xml:space="preserve">კონცენტრაცია </w:t>
      </w:r>
      <w:r w:rsidRPr="00ED2E23">
        <w:rPr>
          <w:rFonts w:ascii="Sylfaen" w:eastAsia="Arial Unicode MS" w:hAnsi="Sylfaen" w:cs="Arial Unicode MS"/>
          <w:color w:val="000000"/>
          <w:lang w:val="ka-GE"/>
        </w:rPr>
        <w:t>საავტომობილო გზების მშენებლობის</w:t>
      </w:r>
      <w:r w:rsidRPr="00ED2E23">
        <w:rPr>
          <w:rFonts w:ascii="Sylfaen" w:eastAsia="Sylfaen,Sylfaen,Sylfaen,Sylfaen" w:hAnsi="Sylfaen" w:cs="Sylfaen,Sylfaen,Sylfaen,Sylfaen"/>
          <w:bCs/>
          <w:lang w:val="ka-GE"/>
        </w:rPr>
        <w:t xml:space="preserve"> მოდულები</w:t>
      </w:r>
      <w:r w:rsidRPr="00ED2E23">
        <w:rPr>
          <w:rFonts w:ascii="Sylfaen" w:hAnsi="Sylfaen" w:cs="Sylfaen"/>
          <w:lang w:val="ka-GE"/>
        </w:rPr>
        <w:t xml:space="preserve">. </w:t>
      </w:r>
    </w:p>
    <w:p w14:paraId="7346F803" w14:textId="77777777" w:rsidR="004768B8" w:rsidRPr="00ED2E23" w:rsidRDefault="004768B8" w:rsidP="004768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ylfaen" w:hAnsi="Sylfaen"/>
          <w:sz w:val="20"/>
          <w:szCs w:val="20"/>
          <w:lang w:val="ka-GE"/>
        </w:rPr>
      </w:pPr>
    </w:p>
    <w:p w14:paraId="04A585AD" w14:textId="77777777" w:rsidR="004768B8" w:rsidRPr="00ED2E23" w:rsidRDefault="004768B8" w:rsidP="004768B8">
      <w:pPr>
        <w:pStyle w:val="ListParagraph"/>
        <w:ind w:left="709"/>
        <w:jc w:val="both"/>
        <w:rPr>
          <w:rFonts w:ascii="Sylfaen" w:eastAsia="Arial Unicode MS" w:hAnsi="Sylfaen" w:cs="Arial Unicode MS"/>
          <w:b/>
          <w:color w:val="000000"/>
          <w:lang w:val="ka-GE"/>
        </w:rPr>
      </w:pPr>
      <w:r w:rsidRPr="00ED2E23">
        <w:rPr>
          <w:rFonts w:ascii="Sylfaen" w:hAnsi="Sylfaen"/>
          <w:b/>
          <w:lang w:val="ka-GE"/>
        </w:rPr>
        <w:t>ბ) კონცენტრაცია „</w:t>
      </w:r>
      <w:r w:rsidRPr="00ED2E23">
        <w:rPr>
          <w:rFonts w:ascii="Sylfaen" w:eastAsia="Arial Unicode MS" w:hAnsi="Sylfaen" w:cs="Arial Unicode MS"/>
          <w:b/>
          <w:color w:val="000000"/>
          <w:lang w:val="ka-GE"/>
        </w:rPr>
        <w:t>რკინიგზის ლიანდაგის მშენებლობა“</w:t>
      </w:r>
    </w:p>
    <w:p w14:paraId="5D05F79E" w14:textId="39E574A8" w:rsidR="004768B8" w:rsidRPr="00ED2E23" w:rsidRDefault="004768B8" w:rsidP="004768B8">
      <w:pPr>
        <w:pStyle w:val="ListParagraph"/>
        <w:ind w:left="709"/>
        <w:jc w:val="both"/>
        <w:rPr>
          <w:rFonts w:ascii="Sylfaen" w:hAnsi="Sylfaen" w:cs="Arial"/>
          <w:b/>
          <w:lang w:val="ka-GE"/>
        </w:rPr>
      </w:pPr>
      <w:r w:rsidRPr="00ED2E23">
        <w:rPr>
          <w:rFonts w:ascii="Sylfaen" w:hAnsi="Sylfaen"/>
          <w:lang w:val="ka-GE"/>
        </w:rPr>
        <w:t>საბაზო</w:t>
      </w:r>
      <w:r w:rsidRPr="00ED2E23">
        <w:rPr>
          <w:rFonts w:ascii="Sylfaen" w:hAnsi="Sylfaen" w:cs="Sylfaen"/>
          <w:lang w:val="ka-GE"/>
        </w:rPr>
        <w:t xml:space="preserve"> პროფესიული კვალიფიკაციის მისანიჭებლად სტუდენტმა უნდა დააგროვოს ჯამურად </w:t>
      </w:r>
      <w:r w:rsidRPr="00ED2E23">
        <w:rPr>
          <w:rFonts w:ascii="Sylfaen" w:hAnsi="Sylfaen" w:cs="Sylfaen"/>
          <w:b/>
          <w:lang w:val="ka-GE"/>
        </w:rPr>
        <w:t>79 კრედიტი</w:t>
      </w:r>
      <w:r w:rsidRPr="00ED2E23">
        <w:rPr>
          <w:rFonts w:ascii="Sylfaen" w:hAnsi="Sylfaen" w:cs="Sylfaen"/>
          <w:lang w:val="ka-GE"/>
        </w:rPr>
        <w:t xml:space="preserve">, რომელთაგან 14 კრედიტი არის ზოგადი მოდულები, 18 კრედიტი არის </w:t>
      </w:r>
      <w:r w:rsidRPr="00ED2E23">
        <w:rPr>
          <w:rFonts w:ascii="Sylfaen" w:eastAsia="Sylfaen,Sylfaen,Sylfaen,Sylfaen" w:hAnsi="Sylfaen" w:cs="Sylfaen,Sylfaen,Sylfaen,Sylfaen"/>
          <w:bCs/>
          <w:lang w:val="ka-GE"/>
        </w:rPr>
        <w:t>საერთო პროფესიული მოდულები</w:t>
      </w:r>
      <w:r w:rsidRPr="00ED2E23">
        <w:rPr>
          <w:rFonts w:ascii="Sylfaen" w:hAnsi="Sylfaen" w:cs="Sylfaen"/>
          <w:lang w:val="ka-GE"/>
        </w:rPr>
        <w:t xml:space="preserve">, 47 კრედიტი არის </w:t>
      </w:r>
      <w:r w:rsidRPr="00ED2E23">
        <w:rPr>
          <w:rFonts w:ascii="Sylfaen" w:eastAsia="Sylfaen,Sylfaen,Sylfaen,Sylfaen" w:hAnsi="Sylfaen" w:cs="Sylfaen,Sylfaen,Sylfaen,Sylfaen"/>
          <w:bCs/>
          <w:lang w:val="ka-GE"/>
        </w:rPr>
        <w:t xml:space="preserve">კონცენტრაცია </w:t>
      </w:r>
      <w:r w:rsidR="00012FC0" w:rsidRPr="00ED2E23">
        <w:rPr>
          <w:rFonts w:ascii="Sylfaen" w:eastAsia="Arial Unicode MS" w:hAnsi="Sylfaen" w:cs="Arial Unicode MS"/>
          <w:color w:val="000000"/>
          <w:lang w:val="ka-GE"/>
        </w:rPr>
        <w:t>რკინიგზის ლიანდაგის მშენებლობის</w:t>
      </w:r>
      <w:r w:rsidRPr="00ED2E23">
        <w:rPr>
          <w:rFonts w:ascii="Sylfaen" w:eastAsia="Sylfaen,Sylfaen,Sylfaen,Sylfaen" w:hAnsi="Sylfaen" w:cs="Sylfaen,Sylfaen,Sylfaen,Sylfaen"/>
          <w:bCs/>
          <w:lang w:val="ka-GE"/>
        </w:rPr>
        <w:t xml:space="preserve"> მოდულები</w:t>
      </w:r>
      <w:r w:rsidRPr="00ED2E23">
        <w:rPr>
          <w:rFonts w:ascii="Sylfaen" w:hAnsi="Sylfaen" w:cs="Sylfaen"/>
          <w:lang w:val="ka-GE"/>
        </w:rPr>
        <w:t xml:space="preserve">. </w:t>
      </w:r>
    </w:p>
    <w:p w14:paraId="48F943F6" w14:textId="77777777" w:rsidR="004768B8" w:rsidRPr="00ED2E23" w:rsidRDefault="004768B8" w:rsidP="000417B1">
      <w:pPr>
        <w:pStyle w:val="ListParagraph"/>
        <w:jc w:val="both"/>
        <w:rPr>
          <w:rFonts w:ascii="Sylfaen" w:hAnsi="Sylfaen"/>
          <w:lang w:val="ka-GE"/>
        </w:rPr>
      </w:pPr>
    </w:p>
    <w:p w14:paraId="1DB10CDC" w14:textId="4B58E1F6" w:rsidR="00F73B78" w:rsidRPr="00ED2E23" w:rsidRDefault="00383607" w:rsidP="000417B1">
      <w:pPr>
        <w:pStyle w:val="ListParagraph"/>
        <w:jc w:val="both"/>
        <w:rPr>
          <w:rFonts w:ascii="Sylfaen" w:eastAsia="Sylfaen" w:hAnsi="Sylfaen" w:cs="Sylfaen"/>
          <w:bCs/>
          <w:lang w:val="ka-GE"/>
        </w:rPr>
      </w:pPr>
      <w:r w:rsidRPr="00ED2E23">
        <w:rPr>
          <w:rFonts w:ascii="Sylfaen" w:eastAsia="Sylfaen" w:hAnsi="Sylfaen" w:cs="Sylfaen"/>
          <w:bCs/>
          <w:lang w:val="ka-GE"/>
        </w:rPr>
        <w:t xml:space="preserve">ასევე, </w:t>
      </w:r>
      <w:r w:rsidR="00CB7609" w:rsidRPr="00ED2E23">
        <w:rPr>
          <w:rFonts w:ascii="Sylfaen" w:eastAsia="Sylfaen" w:hAnsi="Sylfaen" w:cs="Sylfaen"/>
          <w:bCs/>
          <w:lang w:val="ka-GE"/>
        </w:rPr>
        <w:t>თითოეული</w:t>
      </w:r>
      <w:r w:rsidR="00ED2E23" w:rsidRPr="00ED2E23">
        <w:rPr>
          <w:rFonts w:ascii="Sylfaen" w:eastAsia="Sylfaen" w:hAnsi="Sylfaen" w:cs="Sylfaen"/>
          <w:bCs/>
          <w:lang w:val="ka-GE"/>
        </w:rPr>
        <w:t xml:space="preserve"> </w:t>
      </w:r>
      <w:r w:rsidRPr="00ED2E23">
        <w:rPr>
          <w:rFonts w:ascii="Sylfaen" w:eastAsia="Sylfaen" w:hAnsi="Sylfaen" w:cs="Sylfaen"/>
          <w:bCs/>
          <w:lang w:val="ka-GE"/>
        </w:rPr>
        <w:t>კონცენტრაციის მიმართულებით</w:t>
      </w:r>
      <w:r w:rsidR="00E06610" w:rsidRPr="00ED2E23">
        <w:rPr>
          <w:rFonts w:ascii="Sylfaen" w:eastAsia="Sylfaen" w:hAnsi="Sylfaen" w:cs="Sylfaen"/>
          <w:bCs/>
          <w:lang w:val="ka-GE"/>
        </w:rPr>
        <w:t xml:space="preserve"> </w:t>
      </w:r>
      <w:r w:rsidR="00ED2E23" w:rsidRPr="00ED2E23">
        <w:rPr>
          <w:rFonts w:ascii="Sylfaen" w:eastAsia="Arial Unicode MS" w:hAnsi="Sylfaen" w:cs="Arial Unicode MS"/>
          <w:lang w:val="ka-GE"/>
        </w:rPr>
        <w:t>ჩარჩო დოკუმენტით</w:t>
      </w:r>
      <w:r w:rsidR="00ED2E23" w:rsidRPr="00ED2E23">
        <w:rPr>
          <w:rFonts w:ascii="Sylfaen" w:eastAsia="Arial Unicode MS" w:hAnsi="Sylfaen" w:cs="Arial Unicode MS"/>
          <w:b/>
          <w:lang w:val="ka-GE"/>
        </w:rPr>
        <w:t xml:space="preserve"> </w:t>
      </w:r>
      <w:r w:rsidR="00CB7609" w:rsidRPr="00ED2E23">
        <w:rPr>
          <w:rFonts w:ascii="Sylfaen" w:eastAsia="Sylfaen" w:hAnsi="Sylfaen" w:cs="Sylfaen"/>
          <w:bCs/>
          <w:lang w:val="ka-GE"/>
        </w:rPr>
        <w:t xml:space="preserve">გათვალისწინებულია არჩევითი მოდულები 16 კრედიტის </w:t>
      </w:r>
      <w:r w:rsidR="003F377B" w:rsidRPr="00ED2E23">
        <w:rPr>
          <w:rFonts w:ascii="Sylfaen" w:eastAsia="Sylfaen" w:hAnsi="Sylfaen" w:cs="Sylfaen"/>
          <w:bCs/>
          <w:lang w:val="ka-GE"/>
        </w:rPr>
        <w:t>რა</w:t>
      </w:r>
      <w:r w:rsidR="00CB7609" w:rsidRPr="00ED2E23">
        <w:rPr>
          <w:rFonts w:ascii="Sylfaen" w:eastAsia="Sylfaen" w:hAnsi="Sylfaen" w:cs="Sylfaen"/>
          <w:bCs/>
          <w:lang w:val="ka-GE"/>
        </w:rPr>
        <w:t xml:space="preserve">ოდენობით. </w:t>
      </w:r>
    </w:p>
    <w:p w14:paraId="2C471B41" w14:textId="77777777" w:rsidR="004768B8" w:rsidRPr="00ED2E23" w:rsidRDefault="004768B8" w:rsidP="00E06610">
      <w:pPr>
        <w:jc w:val="both"/>
        <w:rPr>
          <w:rFonts w:ascii="Sylfaen" w:hAnsi="Sylfaen"/>
          <w:sz w:val="20"/>
          <w:szCs w:val="20"/>
          <w:lang w:val="ka-GE"/>
        </w:rPr>
      </w:pPr>
    </w:p>
    <w:p w14:paraId="3EED6375" w14:textId="77777777" w:rsidR="00B2088C" w:rsidRPr="00ED2E23" w:rsidRDefault="00B2088C" w:rsidP="000417B1">
      <w:pPr>
        <w:pStyle w:val="ListParagraph"/>
        <w:ind w:left="0"/>
        <w:jc w:val="both"/>
        <w:rPr>
          <w:rFonts w:ascii="Sylfaen" w:hAnsi="Sylfaen"/>
          <w:b/>
          <w:lang w:val="ka-GE"/>
        </w:rPr>
      </w:pP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1476"/>
        <w:gridCol w:w="1510"/>
      </w:tblGrid>
      <w:tr w:rsidR="00765CA9" w:rsidRPr="00ED2E23" w14:paraId="63BBF8A4" w14:textId="77777777" w:rsidTr="00721ACB">
        <w:trPr>
          <w:trHeight w:val="479"/>
        </w:trPr>
        <w:tc>
          <w:tcPr>
            <w:tcW w:w="217" w:type="pc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340D46FD" w14:textId="77777777" w:rsidR="00765CA9" w:rsidRPr="00ED2E23" w:rsidRDefault="00765CA9" w:rsidP="00765CA9">
            <w:pPr>
              <w:spacing w:after="0" w:line="240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227" w:type="pc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7C691652" w14:textId="77777777" w:rsidR="00765CA9" w:rsidRPr="00ED2E23" w:rsidRDefault="00765CA9" w:rsidP="000417B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მოდულები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668A53C1" w14:textId="77777777" w:rsidR="00765CA9" w:rsidRPr="00ED2E23" w:rsidRDefault="00765CA9" w:rsidP="00765CA9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0408CB" w:rsidRPr="00ED2E23" w14:paraId="2B9A2B77" w14:textId="77777777" w:rsidTr="000408CB">
        <w:tc>
          <w:tcPr>
            <w:tcW w:w="217" w:type="pct"/>
            <w:shd w:val="clear" w:color="auto" w:fill="auto"/>
          </w:tcPr>
          <w:p w14:paraId="3D3E8A23" w14:textId="77777777" w:rsidR="000408CB" w:rsidRPr="00ED2E23" w:rsidRDefault="000408CB" w:rsidP="000417B1">
            <w:pPr>
              <w:pStyle w:val="ListParagraph"/>
              <w:numPr>
                <w:ilvl w:val="0"/>
                <w:numId w:val="6"/>
              </w:numPr>
              <w:ind w:left="163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227" w:type="pct"/>
            <w:shd w:val="clear" w:color="auto" w:fill="auto"/>
          </w:tcPr>
          <w:p w14:paraId="23464366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ინფორმაციული</w:t>
            </w:r>
            <w:r w:rsidR="00E10A5D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წიგნიერება</w:t>
            </w: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 xml:space="preserve"> 1</w:t>
            </w:r>
          </w:p>
        </w:tc>
        <w:tc>
          <w:tcPr>
            <w:tcW w:w="556" w:type="pct"/>
            <w:shd w:val="clear" w:color="auto" w:fill="auto"/>
          </w:tcPr>
          <w:p w14:paraId="59945BFF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0408CB" w:rsidRPr="00ED2E23" w14:paraId="7C98B256" w14:textId="77777777" w:rsidTr="000408CB">
        <w:tc>
          <w:tcPr>
            <w:tcW w:w="217" w:type="pct"/>
            <w:shd w:val="clear" w:color="auto" w:fill="auto"/>
          </w:tcPr>
          <w:p w14:paraId="5482484D" w14:textId="77777777" w:rsidR="000408CB" w:rsidRPr="00ED2E23" w:rsidRDefault="000408CB" w:rsidP="000417B1">
            <w:pPr>
              <w:pStyle w:val="ListParagraph"/>
              <w:numPr>
                <w:ilvl w:val="0"/>
                <w:numId w:val="6"/>
              </w:numPr>
              <w:ind w:left="163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227" w:type="pct"/>
            <w:shd w:val="clear" w:color="auto" w:fill="auto"/>
          </w:tcPr>
          <w:p w14:paraId="251C842C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უცხოური ენა</w:t>
            </w:r>
          </w:p>
        </w:tc>
        <w:tc>
          <w:tcPr>
            <w:tcW w:w="556" w:type="pct"/>
            <w:shd w:val="clear" w:color="auto" w:fill="auto"/>
          </w:tcPr>
          <w:p w14:paraId="5207496D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0408CB" w:rsidRPr="00ED2E23" w14:paraId="328DF396" w14:textId="77777777" w:rsidTr="000408CB">
        <w:tc>
          <w:tcPr>
            <w:tcW w:w="217" w:type="pct"/>
            <w:shd w:val="clear" w:color="auto" w:fill="auto"/>
          </w:tcPr>
          <w:p w14:paraId="08FE81FC" w14:textId="77777777" w:rsidR="000408CB" w:rsidRPr="00ED2E23" w:rsidRDefault="000408CB" w:rsidP="000417B1">
            <w:pPr>
              <w:pStyle w:val="ListParagraph"/>
              <w:numPr>
                <w:ilvl w:val="0"/>
                <w:numId w:val="6"/>
              </w:numPr>
              <w:ind w:left="163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227" w:type="pct"/>
            <w:shd w:val="clear" w:color="auto" w:fill="auto"/>
          </w:tcPr>
          <w:p w14:paraId="26CD5406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  <w:tc>
          <w:tcPr>
            <w:tcW w:w="556" w:type="pct"/>
            <w:shd w:val="clear" w:color="auto" w:fill="auto"/>
          </w:tcPr>
          <w:p w14:paraId="2E1D3BDA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0408CB" w:rsidRPr="00ED2E23" w14:paraId="39431CFB" w14:textId="77777777" w:rsidTr="000408CB">
        <w:tc>
          <w:tcPr>
            <w:tcW w:w="217" w:type="pct"/>
            <w:shd w:val="clear" w:color="auto" w:fill="auto"/>
          </w:tcPr>
          <w:p w14:paraId="0AC68FB9" w14:textId="77777777" w:rsidR="000408CB" w:rsidRPr="00ED2E23" w:rsidRDefault="000408CB" w:rsidP="000417B1">
            <w:pPr>
              <w:pStyle w:val="ListParagraph"/>
              <w:numPr>
                <w:ilvl w:val="0"/>
                <w:numId w:val="6"/>
              </w:numPr>
              <w:ind w:left="163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227" w:type="pct"/>
            <w:shd w:val="clear" w:color="auto" w:fill="auto"/>
          </w:tcPr>
          <w:p w14:paraId="7E845198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556" w:type="pct"/>
            <w:shd w:val="clear" w:color="auto" w:fill="auto"/>
          </w:tcPr>
          <w:p w14:paraId="353B268F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0408CB" w:rsidRPr="00ED2E23" w14:paraId="686E2209" w14:textId="77777777" w:rsidTr="000408CB">
        <w:tc>
          <w:tcPr>
            <w:tcW w:w="217" w:type="pct"/>
            <w:shd w:val="clear" w:color="auto" w:fill="auto"/>
          </w:tcPr>
          <w:p w14:paraId="5EBBABA3" w14:textId="77777777" w:rsidR="000408CB" w:rsidRPr="00ED2E23" w:rsidRDefault="000408CB" w:rsidP="000417B1">
            <w:pPr>
              <w:pStyle w:val="ListParagraph"/>
              <w:numPr>
                <w:ilvl w:val="0"/>
                <w:numId w:val="6"/>
              </w:numPr>
              <w:ind w:left="163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227" w:type="pct"/>
            <w:shd w:val="clear" w:color="auto" w:fill="auto"/>
          </w:tcPr>
          <w:p w14:paraId="60B47FFA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მეწარმეობა 1</w:t>
            </w:r>
          </w:p>
        </w:tc>
        <w:tc>
          <w:tcPr>
            <w:tcW w:w="556" w:type="pct"/>
            <w:shd w:val="clear" w:color="auto" w:fill="auto"/>
          </w:tcPr>
          <w:p w14:paraId="079E8C04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0408CB" w:rsidRPr="00ED2E23" w14:paraId="37AE150E" w14:textId="77777777" w:rsidTr="000408CB">
        <w:tc>
          <w:tcPr>
            <w:tcW w:w="217" w:type="pct"/>
            <w:shd w:val="clear" w:color="auto" w:fill="auto"/>
          </w:tcPr>
          <w:p w14:paraId="641C9007" w14:textId="77777777" w:rsidR="000408CB" w:rsidRPr="00ED2E23" w:rsidRDefault="000408CB" w:rsidP="004768B8">
            <w:pPr>
              <w:pStyle w:val="ListParagraph"/>
              <w:ind w:left="163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</w:p>
        </w:tc>
        <w:tc>
          <w:tcPr>
            <w:tcW w:w="4227" w:type="pct"/>
            <w:shd w:val="clear" w:color="auto" w:fill="auto"/>
          </w:tcPr>
          <w:p w14:paraId="36CE57CD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6" w:type="pct"/>
            <w:shd w:val="clear" w:color="auto" w:fill="auto"/>
          </w:tcPr>
          <w:p w14:paraId="250B2599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</w:tr>
    </w:tbl>
    <w:p w14:paraId="2C6A95F3" w14:textId="77777777" w:rsidR="00904DD1" w:rsidRPr="00ED2E23" w:rsidRDefault="00904DD1" w:rsidP="000417B1">
      <w:pPr>
        <w:pStyle w:val="ListParagraph"/>
        <w:ind w:left="0"/>
        <w:jc w:val="both"/>
        <w:rPr>
          <w:rFonts w:ascii="Sylfaen" w:hAnsi="Sylfaen"/>
          <w:b/>
          <w:lang w:val="ka-GE"/>
        </w:rPr>
      </w:pP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11729"/>
        <w:gridCol w:w="8"/>
        <w:gridCol w:w="1387"/>
      </w:tblGrid>
      <w:tr w:rsidR="000408CB" w:rsidRPr="00ED2E23" w14:paraId="23F22527" w14:textId="77777777" w:rsidTr="000408CB">
        <w:trPr>
          <w:trHeight w:val="70"/>
          <w:tblHeader/>
        </w:trPr>
        <w:tc>
          <w:tcPr>
            <w:tcW w:w="166" w:type="pct"/>
            <w:tcBorders>
              <w:top w:val="single" w:sz="4" w:space="0" w:color="auto"/>
            </w:tcBorders>
            <w:shd w:val="clear" w:color="auto" w:fill="BDD6EE"/>
            <w:vAlign w:val="center"/>
          </w:tcPr>
          <w:p w14:paraId="10075948" w14:textId="77777777" w:rsidR="000408CB" w:rsidRPr="00ED2E23" w:rsidRDefault="000408CB" w:rsidP="000408CB">
            <w:pPr>
              <w:spacing w:after="0" w:line="240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320" w:type="pct"/>
            <w:tcBorders>
              <w:top w:val="single" w:sz="4" w:space="0" w:color="auto"/>
            </w:tcBorders>
            <w:shd w:val="clear" w:color="auto" w:fill="BDD6EE"/>
            <w:vAlign w:val="center"/>
          </w:tcPr>
          <w:p w14:paraId="04F8D602" w14:textId="77777777" w:rsidR="000408CB" w:rsidRPr="00ED2E23" w:rsidRDefault="000408CB" w:rsidP="000417B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საერთო პროფესიული მოდულები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</w:tcBorders>
            <w:shd w:val="clear" w:color="auto" w:fill="BDD6EE"/>
            <w:vAlign w:val="center"/>
          </w:tcPr>
          <w:p w14:paraId="5936BCB4" w14:textId="77777777" w:rsidR="000408CB" w:rsidRPr="00ED2E23" w:rsidRDefault="000408CB" w:rsidP="000408C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0408CB" w:rsidRPr="00ED2E23" w14:paraId="7C130103" w14:textId="77777777" w:rsidTr="000408CB">
        <w:tc>
          <w:tcPr>
            <w:tcW w:w="166" w:type="pct"/>
            <w:shd w:val="clear" w:color="auto" w:fill="auto"/>
          </w:tcPr>
          <w:p w14:paraId="1B8801E4" w14:textId="77777777" w:rsidR="000408CB" w:rsidRPr="00ED2E23" w:rsidRDefault="000408CB" w:rsidP="000417B1">
            <w:pPr>
              <w:pStyle w:val="ListParagraph"/>
              <w:numPr>
                <w:ilvl w:val="0"/>
                <w:numId w:val="2"/>
              </w:numPr>
              <w:ind w:left="162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323" w:type="pct"/>
            <w:gridSpan w:val="2"/>
            <w:shd w:val="clear" w:color="auto" w:fill="auto"/>
          </w:tcPr>
          <w:p w14:paraId="4BBD4E8F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საინჟინრო გრაფიკა </w:t>
            </w:r>
          </w:p>
        </w:tc>
        <w:tc>
          <w:tcPr>
            <w:tcW w:w="511" w:type="pct"/>
            <w:shd w:val="clear" w:color="auto" w:fill="auto"/>
          </w:tcPr>
          <w:p w14:paraId="387BAFC6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0408CB" w:rsidRPr="00ED2E23" w14:paraId="471E92D6" w14:textId="77777777" w:rsidTr="000408CB">
        <w:tc>
          <w:tcPr>
            <w:tcW w:w="166" w:type="pct"/>
            <w:shd w:val="clear" w:color="auto" w:fill="auto"/>
          </w:tcPr>
          <w:p w14:paraId="001AD83D" w14:textId="77777777" w:rsidR="000408CB" w:rsidRPr="00ED2E23" w:rsidRDefault="000408CB" w:rsidP="000417B1">
            <w:pPr>
              <w:pStyle w:val="ListParagraph"/>
              <w:numPr>
                <w:ilvl w:val="0"/>
                <w:numId w:val="2"/>
              </w:numPr>
              <w:ind w:left="162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323" w:type="pct"/>
            <w:gridSpan w:val="2"/>
            <w:shd w:val="clear" w:color="auto" w:fill="auto"/>
          </w:tcPr>
          <w:p w14:paraId="20E65149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გეოდეზიის საფუძვლები </w:t>
            </w:r>
          </w:p>
        </w:tc>
        <w:tc>
          <w:tcPr>
            <w:tcW w:w="511" w:type="pct"/>
            <w:shd w:val="clear" w:color="auto" w:fill="auto"/>
          </w:tcPr>
          <w:p w14:paraId="3EC92F0B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0408CB" w:rsidRPr="00ED2E23" w14:paraId="5321295A" w14:textId="77777777" w:rsidTr="000408CB">
        <w:tc>
          <w:tcPr>
            <w:tcW w:w="166" w:type="pct"/>
            <w:shd w:val="clear" w:color="auto" w:fill="auto"/>
          </w:tcPr>
          <w:p w14:paraId="7AF3ED69" w14:textId="77777777" w:rsidR="000408CB" w:rsidRPr="00ED2E23" w:rsidRDefault="000408CB" w:rsidP="000417B1">
            <w:pPr>
              <w:pStyle w:val="ListParagraph"/>
              <w:numPr>
                <w:ilvl w:val="0"/>
                <w:numId w:val="2"/>
              </w:numPr>
              <w:ind w:left="162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323" w:type="pct"/>
            <w:gridSpan w:val="2"/>
            <w:shd w:val="clear" w:color="auto" w:fill="auto"/>
          </w:tcPr>
          <w:p w14:paraId="7AE7D4E5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გაცნობითი</w:t>
            </w: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პრაქტიკა საგზაო მშენებლობაში</w:t>
            </w:r>
          </w:p>
        </w:tc>
        <w:tc>
          <w:tcPr>
            <w:tcW w:w="511" w:type="pct"/>
            <w:shd w:val="clear" w:color="auto" w:fill="auto"/>
          </w:tcPr>
          <w:p w14:paraId="2ADF49DB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0408CB" w:rsidRPr="00ED2E23" w14:paraId="3996C749" w14:textId="77777777" w:rsidTr="000408CB">
        <w:tc>
          <w:tcPr>
            <w:tcW w:w="166" w:type="pct"/>
            <w:shd w:val="clear" w:color="auto" w:fill="auto"/>
          </w:tcPr>
          <w:p w14:paraId="3A3C56E2" w14:textId="77777777" w:rsidR="000408CB" w:rsidRPr="00ED2E23" w:rsidRDefault="000408CB" w:rsidP="000417B1">
            <w:pPr>
              <w:pStyle w:val="ListParagraph"/>
              <w:numPr>
                <w:ilvl w:val="0"/>
                <w:numId w:val="2"/>
              </w:numPr>
              <w:ind w:left="162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323" w:type="pct"/>
            <w:gridSpan w:val="2"/>
            <w:shd w:val="clear" w:color="auto" w:fill="auto"/>
          </w:tcPr>
          <w:p w14:paraId="37DDF93D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მიწის</w:t>
            </w: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 xml:space="preserve"> ვაკისის მოწყობა</w:t>
            </w:r>
          </w:p>
        </w:tc>
        <w:tc>
          <w:tcPr>
            <w:tcW w:w="511" w:type="pct"/>
            <w:shd w:val="clear" w:color="auto" w:fill="auto"/>
          </w:tcPr>
          <w:p w14:paraId="59AF6A88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</w:tr>
      <w:tr w:rsidR="000408CB" w:rsidRPr="00ED2E23" w14:paraId="7219E3B9" w14:textId="77777777" w:rsidTr="000408CB">
        <w:trPr>
          <w:trHeight w:val="299"/>
        </w:trPr>
        <w:tc>
          <w:tcPr>
            <w:tcW w:w="166" w:type="pct"/>
            <w:shd w:val="clear" w:color="auto" w:fill="auto"/>
          </w:tcPr>
          <w:p w14:paraId="68681A3A" w14:textId="77777777" w:rsidR="000408CB" w:rsidRPr="00ED2E23" w:rsidRDefault="000408CB" w:rsidP="000417B1">
            <w:pPr>
              <w:pStyle w:val="ListParagraph"/>
              <w:numPr>
                <w:ilvl w:val="0"/>
                <w:numId w:val="2"/>
              </w:numPr>
              <w:ind w:left="162" w:hanging="180"/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323" w:type="pct"/>
            <w:gridSpan w:val="2"/>
            <w:shd w:val="clear" w:color="auto" w:fill="auto"/>
          </w:tcPr>
          <w:p w14:paraId="7CC313AF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მეტროლოგია</w:t>
            </w:r>
          </w:p>
        </w:tc>
        <w:tc>
          <w:tcPr>
            <w:tcW w:w="511" w:type="pct"/>
            <w:shd w:val="clear" w:color="auto" w:fill="auto"/>
          </w:tcPr>
          <w:p w14:paraId="62D72100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0408CB" w:rsidRPr="00ED2E23" w14:paraId="6BDABC79" w14:textId="77777777" w:rsidTr="000408CB">
        <w:tc>
          <w:tcPr>
            <w:tcW w:w="166" w:type="pct"/>
            <w:shd w:val="clear" w:color="auto" w:fill="auto"/>
          </w:tcPr>
          <w:p w14:paraId="66423188" w14:textId="77777777" w:rsidR="000408CB" w:rsidRPr="00ED2E23" w:rsidRDefault="000408CB" w:rsidP="000408CB">
            <w:pPr>
              <w:pStyle w:val="ListParagraph"/>
              <w:ind w:left="162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4323" w:type="pct"/>
            <w:gridSpan w:val="2"/>
            <w:shd w:val="clear" w:color="auto" w:fill="auto"/>
          </w:tcPr>
          <w:p w14:paraId="14731C08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11" w:type="pct"/>
            <w:shd w:val="clear" w:color="auto" w:fill="auto"/>
          </w:tcPr>
          <w:p w14:paraId="1F07086B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</w:p>
        </w:tc>
      </w:tr>
    </w:tbl>
    <w:p w14:paraId="417D525C" w14:textId="77777777" w:rsidR="00B2325D" w:rsidRPr="00ED2E23" w:rsidRDefault="00B2325D" w:rsidP="000417B1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"/>
        <w:gridCol w:w="11859"/>
        <w:gridCol w:w="1314"/>
      </w:tblGrid>
      <w:tr w:rsidR="000408CB" w:rsidRPr="00ED2E23" w14:paraId="259B5F04" w14:textId="77777777" w:rsidTr="000408CB">
        <w:trPr>
          <w:trHeight w:val="479"/>
          <w:tblHeader/>
        </w:trPr>
        <w:tc>
          <w:tcPr>
            <w:tcW w:w="148" w:type="pct"/>
            <w:tcBorders>
              <w:top w:val="single" w:sz="4" w:space="0" w:color="auto"/>
            </w:tcBorders>
            <w:shd w:val="clear" w:color="auto" w:fill="BDD6EE"/>
          </w:tcPr>
          <w:p w14:paraId="7FCD7C8B" w14:textId="77777777" w:rsidR="000408CB" w:rsidRPr="00ED2E23" w:rsidRDefault="000408CB" w:rsidP="000408CB">
            <w:pPr>
              <w:spacing w:after="0" w:line="240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368" w:type="pct"/>
            <w:tcBorders>
              <w:top w:val="single" w:sz="4" w:space="0" w:color="auto"/>
            </w:tcBorders>
            <w:shd w:val="clear" w:color="auto" w:fill="BDD6EE"/>
          </w:tcPr>
          <w:p w14:paraId="092FDAA2" w14:textId="072D5BF2" w:rsidR="000408CB" w:rsidRPr="00ED2E23" w:rsidRDefault="000408CB" w:rsidP="000408C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კონცენტრაცი</w:t>
            </w:r>
            <w:r w:rsidR="003F377B" w:rsidRPr="00ED2E2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ED2E2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საავტომობილო გზების მშენებლობა 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BDD6EE"/>
          </w:tcPr>
          <w:p w14:paraId="0BE32F54" w14:textId="77777777" w:rsidR="000408CB" w:rsidRPr="00ED2E23" w:rsidRDefault="000408CB" w:rsidP="000408CB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0408CB" w:rsidRPr="00ED2E23" w14:paraId="784C2306" w14:textId="77777777" w:rsidTr="005A7D96">
        <w:trPr>
          <w:trHeight w:val="221"/>
        </w:trPr>
        <w:tc>
          <w:tcPr>
            <w:tcW w:w="148" w:type="pct"/>
            <w:shd w:val="clear" w:color="auto" w:fill="auto"/>
          </w:tcPr>
          <w:p w14:paraId="5498EA74" w14:textId="77777777" w:rsidR="000408CB" w:rsidRPr="00ED2E23" w:rsidRDefault="000408CB" w:rsidP="00012FC0">
            <w:pPr>
              <w:spacing w:after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368" w:type="pct"/>
            <w:shd w:val="clear" w:color="auto" w:fill="auto"/>
          </w:tcPr>
          <w:p w14:paraId="0967415B" w14:textId="77777777" w:rsidR="000408CB" w:rsidRPr="00ED2E23" w:rsidRDefault="000408CB" w:rsidP="00012FC0">
            <w:pPr>
              <w:tabs>
                <w:tab w:val="left" w:pos="2020"/>
              </w:tabs>
              <w:spacing w:after="0" w:line="240" w:lineRule="auto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საავტომო</w:t>
            </w: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 xml:space="preserve">ბილო გზების მშენებლის </w:t>
            </w:r>
            <w:r w:rsidR="00026A36" w:rsidRPr="00ED2E23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ადგილის/პროცესის ორგანიზება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942F209" w14:textId="77777777" w:rsidR="000408CB" w:rsidRPr="00ED2E23" w:rsidRDefault="000408CB" w:rsidP="00012FC0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0408CB" w:rsidRPr="00ED2E23" w14:paraId="41973699" w14:textId="77777777" w:rsidTr="000408CB">
        <w:tc>
          <w:tcPr>
            <w:tcW w:w="148" w:type="pct"/>
            <w:shd w:val="clear" w:color="auto" w:fill="auto"/>
          </w:tcPr>
          <w:p w14:paraId="1BE8A2A1" w14:textId="77777777" w:rsidR="000408CB" w:rsidRPr="00ED2E23" w:rsidRDefault="000408CB" w:rsidP="00012FC0">
            <w:pPr>
              <w:spacing w:after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4368" w:type="pct"/>
            <w:shd w:val="clear" w:color="auto" w:fill="auto"/>
          </w:tcPr>
          <w:p w14:paraId="46B3C14C" w14:textId="77777777" w:rsidR="000408CB" w:rsidRPr="00ED2E23" w:rsidRDefault="000408CB" w:rsidP="00012FC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უსაფრთხოს</w:t>
            </w:r>
            <w:r w:rsidR="00E10A5D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ამუშაო</w:t>
            </w:r>
            <w:r w:rsidR="00E10A5D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 w:rsidR="00E10A5D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="00E10A5D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გზების</w:t>
            </w:r>
            <w:r w:rsidR="00E10A5D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მშენებლობის</w:t>
            </w:r>
            <w:r w:rsidR="00E10A5D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</w:p>
        </w:tc>
        <w:tc>
          <w:tcPr>
            <w:tcW w:w="484" w:type="pct"/>
            <w:shd w:val="clear" w:color="auto" w:fill="auto"/>
          </w:tcPr>
          <w:p w14:paraId="790B4D08" w14:textId="77777777" w:rsidR="000408CB" w:rsidRPr="00ED2E23" w:rsidRDefault="000408CB" w:rsidP="00012FC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0408CB" w:rsidRPr="00ED2E23" w14:paraId="5440AD6B" w14:textId="77777777" w:rsidTr="000408CB">
        <w:tc>
          <w:tcPr>
            <w:tcW w:w="148" w:type="pct"/>
            <w:shd w:val="clear" w:color="auto" w:fill="auto"/>
          </w:tcPr>
          <w:p w14:paraId="61166DD0" w14:textId="77777777" w:rsidR="000408CB" w:rsidRPr="00ED2E23" w:rsidRDefault="000408CB" w:rsidP="00012FC0">
            <w:pPr>
              <w:spacing w:after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4368" w:type="pct"/>
            <w:shd w:val="clear" w:color="auto" w:fill="auto"/>
          </w:tcPr>
          <w:p w14:paraId="347FA36C" w14:textId="77777777" w:rsidR="000408CB" w:rsidRPr="00ED2E23" w:rsidRDefault="00E10A5D" w:rsidP="00012FC0">
            <w:pPr>
              <w:tabs>
                <w:tab w:val="left" w:pos="2020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საგზაო</w:t>
            </w:r>
            <w:r w:rsidR="000408CB"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საფარის</w:t>
            </w:r>
            <w:r w:rsidR="000408CB"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მოწყობ</w:t>
            </w:r>
            <w:r w:rsidR="000408CB"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FAD3E6D" w14:textId="77777777" w:rsidR="000408CB" w:rsidRPr="00ED2E23" w:rsidRDefault="000408CB" w:rsidP="00012FC0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</w:tr>
      <w:tr w:rsidR="000408CB" w:rsidRPr="00ED2E23" w14:paraId="12EE7AA8" w14:textId="77777777" w:rsidTr="000408CB">
        <w:tc>
          <w:tcPr>
            <w:tcW w:w="148" w:type="pct"/>
            <w:shd w:val="clear" w:color="auto" w:fill="auto"/>
          </w:tcPr>
          <w:p w14:paraId="5049C932" w14:textId="77777777" w:rsidR="000408CB" w:rsidRPr="00ED2E23" w:rsidRDefault="000408CB" w:rsidP="00012FC0">
            <w:pPr>
              <w:spacing w:after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4368" w:type="pct"/>
            <w:shd w:val="clear" w:color="auto" w:fill="auto"/>
          </w:tcPr>
          <w:p w14:paraId="39B86F83" w14:textId="77777777" w:rsidR="000408CB" w:rsidRPr="00ED2E23" w:rsidRDefault="000408CB" w:rsidP="00012FC0">
            <w:pPr>
              <w:tabs>
                <w:tab w:val="left" w:pos="2020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არსებული საავტომობილო გზების ექსპლუატაცია - რეაბილიტაცია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39AC117" w14:textId="77777777" w:rsidR="000408CB" w:rsidRPr="00ED2E23" w:rsidRDefault="000408CB" w:rsidP="00012FC0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</w:tr>
      <w:tr w:rsidR="000408CB" w:rsidRPr="00ED2E23" w14:paraId="78EF537E" w14:textId="77777777" w:rsidTr="000408CB">
        <w:tc>
          <w:tcPr>
            <w:tcW w:w="148" w:type="pct"/>
            <w:shd w:val="clear" w:color="auto" w:fill="auto"/>
          </w:tcPr>
          <w:p w14:paraId="61E436B4" w14:textId="77777777" w:rsidR="000408CB" w:rsidRPr="00ED2E23" w:rsidRDefault="005A7D96" w:rsidP="00012FC0">
            <w:pPr>
              <w:spacing w:after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368" w:type="pct"/>
            <w:shd w:val="clear" w:color="auto" w:fill="auto"/>
          </w:tcPr>
          <w:p w14:paraId="0B136FA9" w14:textId="77777777" w:rsidR="000408CB" w:rsidRPr="00ED2E23" w:rsidRDefault="000408CB" w:rsidP="00012FC0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პროექტი საავტომობილო გზის მშენებლობა</w:t>
            </w:r>
            <w:r w:rsidR="00885992"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3AF58D3" w14:textId="77777777" w:rsidR="000408CB" w:rsidRPr="00ED2E23" w:rsidRDefault="000408CB" w:rsidP="00012FC0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</w:tr>
      <w:tr w:rsidR="005A7D96" w:rsidRPr="00ED2E23" w14:paraId="39F2ADA8" w14:textId="77777777" w:rsidTr="000408CB">
        <w:trPr>
          <w:trHeight w:val="397"/>
        </w:trPr>
        <w:tc>
          <w:tcPr>
            <w:tcW w:w="148" w:type="pct"/>
            <w:shd w:val="clear" w:color="auto" w:fill="auto"/>
          </w:tcPr>
          <w:p w14:paraId="1062F57F" w14:textId="77777777" w:rsidR="005A7D96" w:rsidRPr="00ED2E23" w:rsidRDefault="005A7D96" w:rsidP="00012FC0">
            <w:pPr>
              <w:spacing w:after="0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</w:p>
        </w:tc>
        <w:tc>
          <w:tcPr>
            <w:tcW w:w="4368" w:type="pct"/>
            <w:shd w:val="clear" w:color="auto" w:fill="auto"/>
          </w:tcPr>
          <w:p w14:paraId="3F70D231" w14:textId="77777777" w:rsidR="005A7D96" w:rsidRPr="00ED2E23" w:rsidRDefault="005A7D96" w:rsidP="00012FC0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63C7F76" w14:textId="77777777" w:rsidR="005A7D96" w:rsidRPr="00ED2E23" w:rsidRDefault="005A7D96" w:rsidP="00012FC0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47</w:t>
            </w:r>
          </w:p>
        </w:tc>
      </w:tr>
    </w:tbl>
    <w:p w14:paraId="2DFCCD11" w14:textId="77777777" w:rsidR="00B2325D" w:rsidRPr="00ED2E23" w:rsidRDefault="00B2325D" w:rsidP="000417B1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"/>
        <w:gridCol w:w="11893"/>
        <w:gridCol w:w="1336"/>
      </w:tblGrid>
      <w:tr w:rsidR="000408CB" w:rsidRPr="00ED2E23" w14:paraId="3D86A324" w14:textId="77777777" w:rsidTr="000408CB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5653C025" w14:textId="77777777" w:rsidR="000408CB" w:rsidRPr="00ED2E23" w:rsidRDefault="000408CB" w:rsidP="000408CB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65FF2368" w14:textId="77777777" w:rsidR="000408CB" w:rsidRPr="00ED2E23" w:rsidRDefault="000408CB" w:rsidP="000417B1">
            <w:pPr>
              <w:jc w:val="center"/>
              <w:rPr>
                <w:rFonts w:ascii="Sylfaen" w:hAnsi="Sylfaen" w:cs="Arial"/>
                <w:b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კონცენტრაცია - რკინიგზის ლიანდაგის მშენებლობა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07FE3011" w14:textId="77777777" w:rsidR="000408CB" w:rsidRPr="00ED2E23" w:rsidRDefault="000408CB" w:rsidP="000408CB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0408CB" w:rsidRPr="00ED2E23" w14:paraId="296F283C" w14:textId="77777777" w:rsidTr="00C705BF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60EF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1.</w:t>
            </w:r>
          </w:p>
        </w:tc>
        <w:tc>
          <w:tcPr>
            <w:tcW w:w="4361" w:type="pct"/>
            <w:shd w:val="clear" w:color="auto" w:fill="auto"/>
          </w:tcPr>
          <w:p w14:paraId="74ECAE40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Arial"/>
                <w:sz w:val="20"/>
                <w:szCs w:val="20"/>
                <w:lang w:val="ka-GE"/>
              </w:rPr>
              <w:t>რკინიგზის  მშენებელის  სამუშაო პროცესის/ადგილის ორგანიზება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D027" w14:textId="77777777" w:rsidR="000408CB" w:rsidRPr="00ED2E23" w:rsidRDefault="000408CB" w:rsidP="00C705B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0408CB" w:rsidRPr="00ED2E23" w14:paraId="40D69965" w14:textId="77777777" w:rsidTr="00C705BF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44E3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2.</w:t>
            </w:r>
          </w:p>
        </w:tc>
        <w:tc>
          <w:tcPr>
            <w:tcW w:w="4361" w:type="pct"/>
            <w:shd w:val="clear" w:color="auto" w:fill="auto"/>
          </w:tcPr>
          <w:p w14:paraId="1CCA900F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 xml:space="preserve">რკინიგზის ლიანდაგზე სამუშაოების წარმოების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</w:t>
            </w:r>
            <w:r w:rsidR="001E02E8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 w:rsidR="001E02E8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54FE4" w14:textId="29A08EEA" w:rsidR="000408CB" w:rsidRPr="00ED2E23" w:rsidRDefault="001B7E8A" w:rsidP="00C705B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0408CB" w:rsidRPr="00ED2E23" w14:paraId="50922D3A" w14:textId="77777777" w:rsidTr="00C705BF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7A10B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3.</w:t>
            </w:r>
          </w:p>
        </w:tc>
        <w:tc>
          <w:tcPr>
            <w:tcW w:w="4361" w:type="pct"/>
            <w:shd w:val="clear" w:color="auto" w:fill="auto"/>
          </w:tcPr>
          <w:p w14:paraId="1C79E54F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რკინიგზის მიწის ვაკისის და ხელოვნური ნაგებობების მიმდინარე მოვლა-შენახვა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ED807" w14:textId="77777777" w:rsidR="000408CB" w:rsidRPr="00ED2E23" w:rsidRDefault="000408CB" w:rsidP="00C705B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0408CB" w:rsidRPr="00ED2E23" w14:paraId="7CE4E8A4" w14:textId="77777777" w:rsidTr="00C705BF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DFC1D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4.</w:t>
            </w:r>
          </w:p>
        </w:tc>
        <w:tc>
          <w:tcPr>
            <w:tcW w:w="4361" w:type="pct"/>
            <w:shd w:val="clear" w:color="auto" w:fill="auto"/>
          </w:tcPr>
          <w:p w14:paraId="691DA98B" w14:textId="525A5AB3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ლიანდაგის</w:t>
            </w:r>
            <w:r w:rsidR="002654F7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ზედა</w:t>
            </w:r>
            <w:r w:rsidR="006A20C8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ნაშენის</w:t>
            </w:r>
            <w:r w:rsidR="002654F7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კონსტრუქცია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E1E80" w14:textId="1B9586A0" w:rsidR="000408CB" w:rsidRPr="00ED2E23" w:rsidRDefault="006A20C8" w:rsidP="00C705B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0408CB" w:rsidRPr="00ED2E23" w14:paraId="364FA856" w14:textId="77777777" w:rsidTr="00C705BF">
        <w:trPr>
          <w:trHeight w:val="32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DDB1A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5.</w:t>
            </w:r>
          </w:p>
        </w:tc>
        <w:tc>
          <w:tcPr>
            <w:tcW w:w="4361" w:type="pct"/>
            <w:shd w:val="clear" w:color="auto" w:fill="auto"/>
          </w:tcPr>
          <w:p w14:paraId="328B7AA5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ლიანდაგის მიმდინარე</w:t>
            </w:r>
            <w:r w:rsidR="002654F7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მოვლა</w:t>
            </w:r>
            <w:r w:rsidRPr="00ED2E23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შენახვა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CCBB5" w14:textId="77777777" w:rsidR="000408CB" w:rsidRPr="00ED2E23" w:rsidRDefault="000408CB" w:rsidP="00C705B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</w:tr>
      <w:tr w:rsidR="000408CB" w:rsidRPr="00ED2E23" w14:paraId="0B589BB9" w14:textId="77777777" w:rsidTr="000408CB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ACF5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6.</w:t>
            </w:r>
          </w:p>
        </w:tc>
        <w:tc>
          <w:tcPr>
            <w:tcW w:w="4361" w:type="pct"/>
            <w:shd w:val="clear" w:color="auto" w:fill="auto"/>
          </w:tcPr>
          <w:p w14:paraId="0D6CF1F2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ლიანდაგის ზე</w:t>
            </w: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softHyphen/>
              <w:t>და  ნაშენის ელ</w:t>
            </w: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softHyphen/>
              <w:t>ე</w:t>
            </w: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softHyphen/>
              <w:t>მენ</w:t>
            </w: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ტების შეცვლა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A9A92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0408CB" w:rsidRPr="00ED2E23" w14:paraId="480751F7" w14:textId="77777777" w:rsidTr="000408CB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C306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7.</w:t>
            </w:r>
          </w:p>
        </w:tc>
        <w:tc>
          <w:tcPr>
            <w:tcW w:w="4361" w:type="pct"/>
            <w:shd w:val="clear" w:color="auto" w:fill="auto"/>
          </w:tcPr>
          <w:p w14:paraId="71F8AD92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ლიანდაგის მონიტორინგი</w:t>
            </w:r>
            <w:r w:rsidRPr="00ED2E23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ინსპექტირება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7A58F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0408CB" w:rsidRPr="00ED2E23" w14:paraId="7AB9EDCB" w14:textId="77777777" w:rsidTr="000408CB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43AD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8.</w:t>
            </w:r>
          </w:p>
        </w:tc>
        <w:tc>
          <w:tcPr>
            <w:tcW w:w="4361" w:type="pct"/>
            <w:shd w:val="clear" w:color="auto" w:fill="auto"/>
          </w:tcPr>
          <w:p w14:paraId="4591209C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ლიანდაგის ზედანა</w:t>
            </w:r>
            <w:r w:rsidRPr="00ED2E23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შე</w:t>
            </w:r>
            <w:r w:rsidRPr="00ED2E23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ნის ელემენტებში დე</w:t>
            </w:r>
            <w:r w:rsidRPr="00ED2E23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ფექ</w:t>
            </w:r>
            <w:r w:rsidRPr="00ED2E23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ტების ვიზუალუ</w:t>
            </w:r>
            <w:r w:rsidRPr="00ED2E23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რი გამოვლენა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CD590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0408CB" w:rsidRPr="00ED2E23" w14:paraId="39FD9E59" w14:textId="77777777" w:rsidTr="000408CB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7F2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lastRenderedPageBreak/>
              <w:t>9.</w:t>
            </w:r>
          </w:p>
        </w:tc>
        <w:tc>
          <w:tcPr>
            <w:tcW w:w="4361" w:type="pct"/>
            <w:shd w:val="clear" w:color="auto" w:fill="auto"/>
          </w:tcPr>
          <w:p w14:paraId="5F402AD9" w14:textId="77777777" w:rsidR="000408CB" w:rsidRPr="00ED2E23" w:rsidRDefault="000408CB" w:rsidP="000408C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პროექტი რკინიგზის </w:t>
            </w:r>
            <w:r w:rsidR="00143644" w:rsidRPr="00ED2E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ლიანდაგის </w:t>
            </w:r>
            <w:r w:rsidRPr="00ED2E23">
              <w:rPr>
                <w:rFonts w:ascii="Sylfaen" w:hAnsi="Sylfaen" w:cs="Sylfaen"/>
                <w:sz w:val="20"/>
                <w:szCs w:val="20"/>
                <w:lang w:val="ka-GE"/>
              </w:rPr>
              <w:t>მშენებლობა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8C22A" w14:textId="77777777" w:rsidR="000408CB" w:rsidRPr="00ED2E23" w:rsidRDefault="000408CB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</w:tr>
      <w:tr w:rsidR="000408CB" w:rsidRPr="00ED2E23" w14:paraId="08BDD792" w14:textId="77777777" w:rsidTr="000408CB"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950C" w14:textId="77777777" w:rsidR="000408CB" w:rsidRPr="00ED2E23" w:rsidRDefault="000408CB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361" w:type="pct"/>
            <w:shd w:val="clear" w:color="auto" w:fill="auto"/>
          </w:tcPr>
          <w:p w14:paraId="7E52C998" w14:textId="77777777" w:rsidR="000408CB" w:rsidRPr="00ED2E23" w:rsidRDefault="000408CB" w:rsidP="000408C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CBD0F" w14:textId="77777777" w:rsidR="000408CB" w:rsidRPr="00ED2E23" w:rsidRDefault="0023449F" w:rsidP="000417B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47</w:t>
            </w:r>
          </w:p>
        </w:tc>
      </w:tr>
    </w:tbl>
    <w:p w14:paraId="7603BDD3" w14:textId="77777777" w:rsidR="00B2325D" w:rsidRPr="00ED2E23" w:rsidRDefault="00B2325D" w:rsidP="000417B1">
      <w:pPr>
        <w:pStyle w:val="ListParagraph"/>
        <w:ind w:left="360"/>
        <w:jc w:val="both"/>
        <w:rPr>
          <w:rFonts w:ascii="Sylfaen" w:hAnsi="Sylfaen"/>
          <w:b/>
          <w:lang w:val="ka-GE"/>
        </w:rPr>
      </w:pPr>
    </w:p>
    <w:p w14:paraId="089633ED" w14:textId="77777777" w:rsidR="00B2325D" w:rsidRPr="00ED2E23" w:rsidRDefault="00B2325D" w:rsidP="000417B1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11779"/>
        <w:gridCol w:w="1459"/>
      </w:tblGrid>
      <w:tr w:rsidR="0023449F" w:rsidRPr="00ED2E23" w14:paraId="2AFA9D8B" w14:textId="77777777" w:rsidTr="005A7D96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0552D0B6" w14:textId="77777777" w:rsidR="0023449F" w:rsidRPr="00ED2E23" w:rsidRDefault="0023449F" w:rsidP="0023449F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551D7FC7" w14:textId="1E87C9C8" w:rsidR="0023449F" w:rsidRPr="00ED2E23" w:rsidRDefault="0023449F" w:rsidP="0023449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არჩევითი მოდულები - </w:t>
            </w:r>
            <w:r w:rsidR="003F377B" w:rsidRPr="00ED2E2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საავტომობილო გზების მშენებლობა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67BBCED5" w14:textId="77777777" w:rsidR="0023449F" w:rsidRPr="00ED2E23" w:rsidRDefault="0023449F" w:rsidP="0023449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23449F" w:rsidRPr="00ED2E23" w14:paraId="1BDAA3DC" w14:textId="77777777" w:rsidTr="00C705BF">
        <w:trPr>
          <w:trHeight w:val="2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AA101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1.</w:t>
            </w:r>
          </w:p>
        </w:tc>
        <w:tc>
          <w:tcPr>
            <w:tcW w:w="4294" w:type="pct"/>
            <w:shd w:val="clear" w:color="auto" w:fill="auto"/>
            <w:vAlign w:val="center"/>
          </w:tcPr>
          <w:p w14:paraId="5A7F9674" w14:textId="77777777" w:rsidR="0023449F" w:rsidRPr="00ED2E23" w:rsidRDefault="0023449F" w:rsidP="0023449F">
            <w:pPr>
              <w:tabs>
                <w:tab w:val="left" w:pos="2020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Arial"/>
                <w:sz w:val="20"/>
                <w:szCs w:val="20"/>
                <w:lang w:val="ka-GE"/>
              </w:rPr>
              <w:t>საგზაო სამშენებლო სამუშაოების შეფასება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B9FA" w14:textId="77777777" w:rsidR="0023449F" w:rsidRPr="00ED2E23" w:rsidRDefault="0023449F" w:rsidP="000417B1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23449F" w:rsidRPr="00ED2E23" w14:paraId="20EE16C9" w14:textId="77777777" w:rsidTr="005A7D96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E219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2.</w:t>
            </w:r>
          </w:p>
        </w:tc>
        <w:tc>
          <w:tcPr>
            <w:tcW w:w="4294" w:type="pct"/>
            <w:shd w:val="clear" w:color="auto" w:fill="auto"/>
          </w:tcPr>
          <w:p w14:paraId="280AB53F" w14:textId="77777777" w:rsidR="0023449F" w:rsidRPr="00ED2E23" w:rsidRDefault="0023449F" w:rsidP="0023449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Arial"/>
                <w:sz w:val="20"/>
                <w:szCs w:val="20"/>
                <w:lang w:val="ka-GE"/>
              </w:rPr>
              <w:t>საინჟინრო კომპიუტერული გრაფიკა</w:t>
            </w:r>
            <w:r w:rsidR="002654F7" w:rsidRPr="00ED2E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D2E23">
              <w:rPr>
                <w:rFonts w:ascii="Sylfaen" w:hAnsi="Sylfaen" w:cs="Arial"/>
                <w:sz w:val="20"/>
                <w:szCs w:val="20"/>
                <w:lang w:val="ka-GE"/>
              </w:rPr>
              <w:t>AutoCad-1(2d LT)</w:t>
            </w:r>
          </w:p>
        </w:tc>
        <w:tc>
          <w:tcPr>
            <w:tcW w:w="532" w:type="pct"/>
            <w:shd w:val="clear" w:color="auto" w:fill="auto"/>
          </w:tcPr>
          <w:p w14:paraId="3DD7F566" w14:textId="77777777" w:rsidR="0023449F" w:rsidRPr="00ED2E23" w:rsidRDefault="0023449F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3449F" w:rsidRPr="00ED2E23" w14:paraId="325D8615" w14:textId="77777777" w:rsidTr="005A7D96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D07E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3.</w:t>
            </w:r>
          </w:p>
        </w:tc>
        <w:tc>
          <w:tcPr>
            <w:tcW w:w="4294" w:type="pct"/>
            <w:shd w:val="clear" w:color="auto" w:fill="auto"/>
            <w:vAlign w:val="center"/>
          </w:tcPr>
          <w:p w14:paraId="600769CF" w14:textId="77777777" w:rsidR="0023449F" w:rsidRPr="00ED2E23" w:rsidRDefault="0023449F" w:rsidP="0023449F">
            <w:pPr>
              <w:tabs>
                <w:tab w:val="left" w:pos="2020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საგზაო სამშენებლო დოკუმენტაციის წარმოება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30397" w14:textId="77777777" w:rsidR="0023449F" w:rsidRPr="00ED2E23" w:rsidRDefault="0023449F" w:rsidP="000417B1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23449F" w:rsidRPr="00ED2E23" w14:paraId="203478D3" w14:textId="77777777" w:rsidTr="005A7D96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9F62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4.</w:t>
            </w:r>
          </w:p>
        </w:tc>
        <w:tc>
          <w:tcPr>
            <w:tcW w:w="4294" w:type="pct"/>
            <w:shd w:val="clear" w:color="auto" w:fill="auto"/>
            <w:vAlign w:val="center"/>
          </w:tcPr>
          <w:p w14:paraId="5F083E94" w14:textId="77777777" w:rsidR="0023449F" w:rsidRPr="00ED2E23" w:rsidRDefault="0023449F" w:rsidP="0023449F">
            <w:pPr>
              <w:tabs>
                <w:tab w:val="left" w:pos="2020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Arial"/>
                <w:sz w:val="20"/>
                <w:szCs w:val="20"/>
                <w:lang w:val="ka-GE"/>
              </w:rPr>
              <w:t>საგზაო სამშენებლო სამუშაოების ზედამხედველობა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594A6" w14:textId="77777777" w:rsidR="0023449F" w:rsidRPr="00ED2E23" w:rsidRDefault="0023449F" w:rsidP="000417B1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3449F" w:rsidRPr="00ED2E23" w14:paraId="027472B6" w14:textId="77777777" w:rsidTr="005A7D96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0C4C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94" w:type="pct"/>
            <w:shd w:val="clear" w:color="auto" w:fill="auto"/>
            <w:vAlign w:val="center"/>
          </w:tcPr>
          <w:p w14:paraId="21408AB1" w14:textId="77777777" w:rsidR="0023449F" w:rsidRPr="00ED2E23" w:rsidRDefault="0023449F" w:rsidP="000417B1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55BED" w14:textId="77777777" w:rsidR="0023449F" w:rsidRPr="00ED2E23" w:rsidRDefault="0023449F" w:rsidP="000417B1">
            <w:pPr>
              <w:tabs>
                <w:tab w:val="left" w:pos="2020"/>
              </w:tabs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</w:p>
        </w:tc>
      </w:tr>
    </w:tbl>
    <w:p w14:paraId="48615AE7" w14:textId="77777777" w:rsidR="000D2641" w:rsidRPr="00ED2E23" w:rsidRDefault="000D2641" w:rsidP="000417B1">
      <w:pPr>
        <w:pStyle w:val="ListParagraph"/>
        <w:ind w:left="0"/>
        <w:jc w:val="both"/>
        <w:rPr>
          <w:rFonts w:ascii="Sylfaen" w:hAnsi="Sylfaen"/>
          <w:b/>
          <w:lang w:val="ka-GE"/>
        </w:rPr>
      </w:pPr>
    </w:p>
    <w:p w14:paraId="59E91EE5" w14:textId="77777777" w:rsidR="00E86F2A" w:rsidRPr="00ED2E23" w:rsidRDefault="00E86F2A" w:rsidP="0023449F">
      <w:pPr>
        <w:spacing w:line="240" w:lineRule="auto"/>
        <w:ind w:firstLine="720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"/>
        <w:gridCol w:w="11851"/>
        <w:gridCol w:w="1459"/>
      </w:tblGrid>
      <w:tr w:rsidR="0023449F" w:rsidRPr="00ED2E23" w14:paraId="5426A5D3" w14:textId="77777777" w:rsidTr="005A7D96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5F5312E7" w14:textId="77777777" w:rsidR="0023449F" w:rsidRPr="00ED2E23" w:rsidRDefault="0023449F" w:rsidP="0023449F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11090E59" w14:textId="77777777" w:rsidR="0023449F" w:rsidRPr="00ED2E23" w:rsidRDefault="0023449F" w:rsidP="000417B1">
            <w:pPr>
              <w:jc w:val="center"/>
              <w:rPr>
                <w:rFonts w:ascii="Sylfaen" w:hAnsi="Sylfaen" w:cs="Arial"/>
                <w:b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არჩევითი მოდულები</w:t>
            </w: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D2E2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რკინიგზის ლიანდაგის მონიტორინგი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23782B6C" w14:textId="77777777" w:rsidR="0023449F" w:rsidRPr="00ED2E23" w:rsidRDefault="0023449F" w:rsidP="0023449F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u w:val="single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23449F" w:rsidRPr="00ED2E23" w14:paraId="6E89EE23" w14:textId="77777777" w:rsidTr="005A7D96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47674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1.</w:t>
            </w:r>
          </w:p>
        </w:tc>
        <w:tc>
          <w:tcPr>
            <w:tcW w:w="4320" w:type="pct"/>
            <w:shd w:val="clear" w:color="auto" w:fill="auto"/>
            <w:vAlign w:val="center"/>
            <w:hideMark/>
          </w:tcPr>
          <w:p w14:paraId="4B312212" w14:textId="77777777" w:rsidR="0023449F" w:rsidRPr="00ED2E23" w:rsidRDefault="0023449F" w:rsidP="0023449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სარელსო დეფექტოსკოპისტის სამუშაო პროცესის/ადგილის ორგანიზება 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6F4F5E4" w14:textId="77777777" w:rsidR="0023449F" w:rsidRPr="00ED2E23" w:rsidRDefault="0023449F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</w:tr>
      <w:tr w:rsidR="0023449F" w:rsidRPr="00ED2E23" w14:paraId="58E29270" w14:textId="77777777" w:rsidTr="005A7D96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AB67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2.</w:t>
            </w:r>
          </w:p>
        </w:tc>
        <w:tc>
          <w:tcPr>
            <w:tcW w:w="4320" w:type="pct"/>
            <w:shd w:val="clear" w:color="auto" w:fill="auto"/>
          </w:tcPr>
          <w:p w14:paraId="55995D77" w14:textId="77777777" w:rsidR="0023449F" w:rsidRPr="00ED2E23" w:rsidRDefault="0023449F" w:rsidP="0023449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Arial"/>
                <w:sz w:val="20"/>
                <w:szCs w:val="20"/>
                <w:lang w:val="ka-GE"/>
              </w:rPr>
              <w:t>საინჟინრო კომპიუტერული გრაფიკა AutoCad-1(2d LT)</w:t>
            </w:r>
          </w:p>
        </w:tc>
        <w:tc>
          <w:tcPr>
            <w:tcW w:w="532" w:type="pct"/>
            <w:shd w:val="clear" w:color="auto" w:fill="auto"/>
          </w:tcPr>
          <w:p w14:paraId="77A39045" w14:textId="77777777" w:rsidR="0023449F" w:rsidRPr="00ED2E23" w:rsidRDefault="0023449F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3449F" w:rsidRPr="00ED2E23" w14:paraId="366E10A7" w14:textId="77777777" w:rsidTr="005A7D96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8B7C5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3.</w:t>
            </w:r>
          </w:p>
        </w:tc>
        <w:tc>
          <w:tcPr>
            <w:tcW w:w="4320" w:type="pct"/>
            <w:shd w:val="clear" w:color="auto" w:fill="auto"/>
            <w:vAlign w:val="center"/>
          </w:tcPr>
          <w:p w14:paraId="5A4EB551" w14:textId="77777777" w:rsidR="0023449F" w:rsidRPr="00ED2E23" w:rsidRDefault="0023449F" w:rsidP="0023449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დეფექტების გამოვლენა რე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ლსებში 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88EB979" w14:textId="77777777" w:rsidR="0023449F" w:rsidRPr="00ED2E23" w:rsidRDefault="0023449F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3449F" w:rsidRPr="00ED2E23" w14:paraId="69E34FF1" w14:textId="77777777" w:rsidTr="005A7D96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AB43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4.</w:t>
            </w:r>
          </w:p>
        </w:tc>
        <w:tc>
          <w:tcPr>
            <w:tcW w:w="4320" w:type="pct"/>
            <w:shd w:val="clear" w:color="auto" w:fill="auto"/>
            <w:vAlign w:val="center"/>
          </w:tcPr>
          <w:p w14:paraId="049405F5" w14:textId="77777777" w:rsidR="0023449F" w:rsidRPr="00ED2E23" w:rsidRDefault="0023449F" w:rsidP="0023449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Arial"/>
                <w:sz w:val="20"/>
                <w:szCs w:val="20"/>
                <w:lang w:val="ka-GE"/>
              </w:rPr>
              <w:t>რელსებისა და ისრული გადამყვანის  ლითონის ელემენტების დეფექტები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DB52899" w14:textId="77777777" w:rsidR="0023449F" w:rsidRPr="00ED2E23" w:rsidRDefault="0023449F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23449F" w:rsidRPr="00ED2E23" w14:paraId="79C27D73" w14:textId="77777777" w:rsidTr="005A7D96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D300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ED2E2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5.</w:t>
            </w:r>
          </w:p>
        </w:tc>
        <w:tc>
          <w:tcPr>
            <w:tcW w:w="4320" w:type="pct"/>
            <w:shd w:val="clear" w:color="auto" w:fill="auto"/>
            <w:vAlign w:val="center"/>
          </w:tcPr>
          <w:p w14:paraId="2C7189E8" w14:textId="77777777" w:rsidR="0023449F" w:rsidRPr="00ED2E23" w:rsidRDefault="0023449F" w:rsidP="00FD21A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ულ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აბგერი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თი სა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რელსო დე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ფექ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ტოსკო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პების ტექნი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ური მომსა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ხუ</w:t>
            </w:r>
            <w:r w:rsidRPr="00ED2E23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softHyphen/>
            </w:r>
            <w:r w:rsidRPr="00ED2E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რება </w:t>
            </w:r>
            <w:r w:rsidRPr="00ED2E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 </w:t>
            </w:r>
            <w:r w:rsidR="00FD21AD" w:rsidRPr="00ED2E23">
              <w:rPr>
                <w:rFonts w:ascii="Sylfaen" w:hAnsi="Sylfaen"/>
                <w:bCs/>
                <w:sz w:val="20"/>
                <w:szCs w:val="20"/>
                <w:lang w:val="ka-GE"/>
              </w:rPr>
              <w:t>შეკეთება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AC45A22" w14:textId="77777777" w:rsidR="0023449F" w:rsidRPr="00ED2E23" w:rsidRDefault="0023449F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</w:tr>
      <w:tr w:rsidR="0023449F" w:rsidRPr="00ED2E23" w14:paraId="1A5F89D3" w14:textId="77777777" w:rsidTr="005A7D96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A056" w14:textId="77777777" w:rsidR="0023449F" w:rsidRPr="00ED2E23" w:rsidRDefault="0023449F" w:rsidP="000417B1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320" w:type="pct"/>
            <w:shd w:val="clear" w:color="auto" w:fill="auto"/>
            <w:vAlign w:val="center"/>
          </w:tcPr>
          <w:p w14:paraId="643ACAF2" w14:textId="77777777" w:rsidR="0023449F" w:rsidRPr="00ED2E23" w:rsidRDefault="0023449F" w:rsidP="000417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E889F99" w14:textId="77777777" w:rsidR="0023449F" w:rsidRPr="00ED2E23" w:rsidRDefault="0023449F" w:rsidP="000417B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D2E23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</w:p>
        </w:tc>
      </w:tr>
    </w:tbl>
    <w:p w14:paraId="5E3723F0" w14:textId="77777777" w:rsidR="0054302C" w:rsidRPr="00ED2E23" w:rsidRDefault="0054302C" w:rsidP="000417B1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46AA88D" w14:textId="77777777" w:rsidR="00E44DA2" w:rsidRPr="00ED2E23" w:rsidRDefault="00596325" w:rsidP="004D26F3">
      <w:pPr>
        <w:pStyle w:val="ListParagraph"/>
        <w:numPr>
          <w:ilvl w:val="0"/>
          <w:numId w:val="10"/>
        </w:numPr>
        <w:ind w:left="142" w:firstLine="0"/>
        <w:jc w:val="both"/>
        <w:rPr>
          <w:rFonts w:ascii="Sylfaen" w:hAnsi="Sylfaen"/>
          <w:b/>
          <w:lang w:val="ka-GE"/>
        </w:rPr>
      </w:pPr>
      <w:r w:rsidRPr="00ED2E23">
        <w:rPr>
          <w:rFonts w:ascii="Sylfaen" w:hAnsi="Sylfaen" w:cs="Sylfaen"/>
          <w:b/>
          <w:lang w:val="ka-GE"/>
        </w:rPr>
        <w:t>მისანიჭებელი</w:t>
      </w:r>
      <w:r w:rsidRPr="00ED2E23">
        <w:rPr>
          <w:rFonts w:ascii="Sylfaen" w:hAnsi="Sylfaen"/>
          <w:b/>
          <w:lang w:val="ka-GE"/>
        </w:rPr>
        <w:t xml:space="preserve"> კვალიფიკაციის/კვალიფიკაციების </w:t>
      </w:r>
      <w:r w:rsidR="00D023A8" w:rsidRPr="00ED2E23">
        <w:rPr>
          <w:rFonts w:ascii="Sylfaen" w:hAnsi="Sylfaen"/>
          <w:b/>
          <w:lang w:val="ka-GE"/>
        </w:rPr>
        <w:t>აღწერა-</w:t>
      </w:r>
      <w:r w:rsidR="00C66F84" w:rsidRPr="00ED2E23">
        <w:rPr>
          <w:rFonts w:ascii="Sylfaen" w:hAnsi="Sylfaen"/>
          <w:b/>
          <w:lang w:val="ka-GE"/>
        </w:rPr>
        <w:t>სწავლის შედეგებ</w:t>
      </w:r>
      <w:r w:rsidR="00EC63A9" w:rsidRPr="00ED2E23">
        <w:rPr>
          <w:rFonts w:ascii="Sylfaen" w:hAnsi="Sylfaen"/>
          <w:b/>
          <w:lang w:val="ka-GE"/>
        </w:rPr>
        <w:t>ი</w:t>
      </w:r>
    </w:p>
    <w:p w14:paraId="0AD0CE17" w14:textId="77777777" w:rsidR="0023449F" w:rsidRPr="00ED2E23" w:rsidRDefault="0023449F" w:rsidP="0023449F">
      <w:pPr>
        <w:pStyle w:val="ListParagraph"/>
        <w:ind w:left="1080"/>
        <w:rPr>
          <w:rFonts w:ascii="Sylfaen" w:hAnsi="Sylfaen" w:cs="Arial"/>
          <w:lang w:val="ka-GE"/>
        </w:rPr>
      </w:pPr>
    </w:p>
    <w:p w14:paraId="077F09EC" w14:textId="77777777" w:rsidR="0023449F" w:rsidRPr="00ED2E23" w:rsidRDefault="0023449F" w:rsidP="0023449F">
      <w:pPr>
        <w:pStyle w:val="ListParagraph"/>
        <w:ind w:left="1080"/>
        <w:rPr>
          <w:rFonts w:ascii="Sylfaen" w:hAnsi="Sylfaen" w:cs="Arial"/>
          <w:lang w:val="ka-GE"/>
        </w:rPr>
      </w:pPr>
      <w:r w:rsidRPr="00ED2E23">
        <w:rPr>
          <w:rFonts w:ascii="Sylfaen" w:hAnsi="Sylfaen" w:cs="Arial"/>
          <w:lang w:val="ka-GE"/>
        </w:rPr>
        <w:t xml:space="preserve">კურსდამთავრებულს შეუძლია: </w:t>
      </w:r>
    </w:p>
    <w:p w14:paraId="2FAC53BD" w14:textId="77777777" w:rsidR="00E44DA2" w:rsidRPr="00ED2E23" w:rsidRDefault="00E44DA2" w:rsidP="000417B1">
      <w:pPr>
        <w:pStyle w:val="ListParagraph"/>
        <w:ind w:left="360"/>
        <w:jc w:val="both"/>
        <w:rPr>
          <w:rFonts w:ascii="Sylfaen" w:hAnsi="Sylfaen"/>
          <w:b/>
          <w:lang w:val="ka-GE"/>
        </w:rPr>
      </w:pPr>
    </w:p>
    <w:p w14:paraId="01154B90" w14:textId="77777777" w:rsidR="009D1551" w:rsidRPr="00ED2E23" w:rsidRDefault="00B34C4E" w:rsidP="000417B1">
      <w:pPr>
        <w:spacing w:line="240" w:lineRule="auto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ED2E23">
        <w:rPr>
          <w:rFonts w:ascii="Sylfaen" w:hAnsi="Sylfaen" w:cs="Sylfaen"/>
          <w:b/>
          <w:i/>
          <w:sz w:val="20"/>
          <w:szCs w:val="20"/>
          <w:lang w:val="ka-GE"/>
        </w:rPr>
        <w:t>საერთო</w:t>
      </w:r>
      <w:r w:rsidRPr="00ED2E23">
        <w:rPr>
          <w:rFonts w:ascii="Sylfaen" w:hAnsi="Sylfaen"/>
          <w:b/>
          <w:i/>
          <w:sz w:val="20"/>
          <w:szCs w:val="20"/>
          <w:lang w:val="ka-GE"/>
        </w:rPr>
        <w:t xml:space="preserve"> სწავლის შედეგები ყველა კონცენტ</w:t>
      </w:r>
      <w:r w:rsidR="0055632C" w:rsidRPr="00ED2E23">
        <w:rPr>
          <w:rFonts w:ascii="Sylfaen" w:hAnsi="Sylfaen"/>
          <w:b/>
          <w:i/>
          <w:sz w:val="20"/>
          <w:szCs w:val="20"/>
          <w:lang w:val="ka-GE"/>
        </w:rPr>
        <w:t>რ</w:t>
      </w:r>
      <w:r w:rsidRPr="00ED2E23">
        <w:rPr>
          <w:rFonts w:ascii="Sylfaen" w:hAnsi="Sylfaen"/>
          <w:b/>
          <w:i/>
          <w:sz w:val="20"/>
          <w:szCs w:val="20"/>
          <w:lang w:val="ka-GE"/>
        </w:rPr>
        <w:t>აციისათვის</w:t>
      </w:r>
      <w:r w:rsidR="00EC63A9" w:rsidRPr="00ED2E23">
        <w:rPr>
          <w:rFonts w:ascii="Sylfaen" w:hAnsi="Sylfaen"/>
          <w:b/>
          <w:i/>
          <w:sz w:val="20"/>
          <w:szCs w:val="20"/>
          <w:lang w:val="ka-GE"/>
        </w:rPr>
        <w:t>:</w:t>
      </w:r>
    </w:p>
    <w:p w14:paraId="79BAB31B" w14:textId="4CDAA37F" w:rsidR="005970DF" w:rsidRPr="007A5AA1" w:rsidRDefault="005970DF" w:rsidP="007A5AA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0A76093D" w14:textId="60FBBA9D" w:rsidR="009D1551" w:rsidRPr="00ED2E23" w:rsidRDefault="00600904" w:rsidP="005A7D96">
      <w:pPr>
        <w:numPr>
          <w:ilvl w:val="0"/>
          <w:numId w:val="37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D2E23">
        <w:rPr>
          <w:rFonts w:ascii="Sylfaen" w:hAnsi="Sylfaen"/>
          <w:bCs/>
          <w:sz w:val="20"/>
          <w:szCs w:val="20"/>
          <w:lang w:val="ka-GE"/>
        </w:rPr>
        <w:t xml:space="preserve">მართოს ინფორმაცია </w:t>
      </w:r>
      <w:r w:rsidR="009D1551" w:rsidRPr="00ED2E23">
        <w:rPr>
          <w:rFonts w:ascii="Sylfaen" w:hAnsi="Sylfaen"/>
          <w:bCs/>
          <w:sz w:val="20"/>
          <w:szCs w:val="20"/>
          <w:lang w:val="ka-GE"/>
        </w:rPr>
        <w:t>პროფესიის შესახებ</w:t>
      </w:r>
    </w:p>
    <w:p w14:paraId="6D4D0CC0" w14:textId="3432FC17" w:rsidR="009D1551" w:rsidRPr="00ED2E23" w:rsidRDefault="00600904" w:rsidP="005A7D96">
      <w:pPr>
        <w:numPr>
          <w:ilvl w:val="0"/>
          <w:numId w:val="37"/>
        </w:num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/>
          <w:bCs/>
          <w:sz w:val="20"/>
          <w:szCs w:val="20"/>
          <w:lang w:val="ka-GE"/>
        </w:rPr>
        <w:t xml:space="preserve">აღწეროს </w:t>
      </w:r>
      <w:r w:rsidR="009D1551" w:rsidRPr="00ED2E23">
        <w:rPr>
          <w:rFonts w:ascii="Sylfaen" w:hAnsi="Sylfaen"/>
          <w:bCs/>
          <w:sz w:val="20"/>
          <w:szCs w:val="20"/>
          <w:lang w:val="ka-GE"/>
        </w:rPr>
        <w:t>კონკრეტულ პროფესიაში ორგანიზაციული მოწყობის ძირითადი პრინციპები</w:t>
      </w:r>
    </w:p>
    <w:p w14:paraId="3FEF064E" w14:textId="7ABF2077" w:rsidR="00347C0A" w:rsidRDefault="00600904" w:rsidP="005A7D96">
      <w:pPr>
        <w:numPr>
          <w:ilvl w:val="0"/>
          <w:numId w:val="37"/>
        </w:num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/>
          <w:bCs/>
          <w:sz w:val="20"/>
          <w:szCs w:val="20"/>
          <w:lang w:val="ka-GE"/>
        </w:rPr>
        <w:t xml:space="preserve">დასახოს და განახორციელოს </w:t>
      </w:r>
      <w:r w:rsidR="009D1551" w:rsidRPr="00ED2E23">
        <w:rPr>
          <w:rFonts w:ascii="Sylfaen" w:hAnsi="Sylfaen"/>
          <w:bCs/>
          <w:sz w:val="20"/>
          <w:szCs w:val="20"/>
          <w:lang w:val="ka-GE"/>
        </w:rPr>
        <w:t>პროფესიული ზრდისა და განვითარების კონკრეტული მიზნები</w:t>
      </w:r>
      <w:r w:rsidR="00770CA3" w:rsidRPr="00ED2E23">
        <w:rPr>
          <w:rFonts w:ascii="Sylfaen" w:hAnsi="Sylfaen"/>
          <w:bCs/>
          <w:sz w:val="20"/>
          <w:szCs w:val="20"/>
          <w:lang w:val="ka-GE"/>
        </w:rPr>
        <w:t>.</w:t>
      </w:r>
    </w:p>
    <w:p w14:paraId="114D7390" w14:textId="63571861" w:rsidR="007A5AA1" w:rsidRDefault="007A5AA1" w:rsidP="007A5AA1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1F4F1C81" w14:textId="77777777" w:rsidR="007A5AA1" w:rsidRPr="00ED2E23" w:rsidRDefault="007A5AA1" w:rsidP="007A5AA1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4FD1AF2F" w14:textId="77777777" w:rsidR="00600904" w:rsidRPr="00ED2E23" w:rsidRDefault="00600904" w:rsidP="000417B1">
      <w:pPr>
        <w:spacing w:after="0" w:line="240" w:lineRule="auto"/>
        <w:ind w:left="720"/>
        <w:jc w:val="both"/>
        <w:rPr>
          <w:rFonts w:ascii="Sylfaen" w:hAnsi="Sylfaen"/>
          <w:bCs/>
          <w:color w:val="FF0000"/>
          <w:sz w:val="20"/>
          <w:szCs w:val="20"/>
          <w:lang w:val="ka-GE"/>
        </w:rPr>
      </w:pPr>
    </w:p>
    <w:p w14:paraId="3A3A778A" w14:textId="77777777" w:rsidR="00347C0A" w:rsidRPr="00ED2E23" w:rsidRDefault="00AB0222" w:rsidP="00C5231D">
      <w:pPr>
        <w:spacing w:after="0" w:line="240" w:lineRule="auto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ED2E23">
        <w:rPr>
          <w:rFonts w:ascii="Sylfaen" w:hAnsi="Sylfaen"/>
          <w:b/>
          <w:i/>
          <w:sz w:val="20"/>
          <w:szCs w:val="20"/>
          <w:lang w:val="ka-GE"/>
        </w:rPr>
        <w:t xml:space="preserve">სწავლის შედეგები კონცენტრაციისთვის </w:t>
      </w:r>
      <w:r w:rsidR="000B22A6" w:rsidRPr="00ED2E23">
        <w:rPr>
          <w:rFonts w:ascii="Sylfaen" w:hAnsi="Sylfaen"/>
          <w:b/>
          <w:i/>
          <w:sz w:val="20"/>
          <w:szCs w:val="20"/>
          <w:lang w:val="ka-GE"/>
        </w:rPr>
        <w:t>„</w:t>
      </w:r>
      <w:r w:rsidR="000B22A6" w:rsidRPr="00ED2E23">
        <w:rPr>
          <w:rFonts w:ascii="Sylfaen" w:eastAsia="Sylfaen" w:hAnsi="Sylfaen" w:cs="Sylfaen"/>
          <w:b/>
          <w:bCs/>
          <w:i/>
          <w:sz w:val="20"/>
          <w:szCs w:val="20"/>
          <w:lang w:val="ka-GE"/>
        </w:rPr>
        <w:t>საავტომობილო გზების მშენებლობა“</w:t>
      </w:r>
    </w:p>
    <w:p w14:paraId="7008BE53" w14:textId="77777777" w:rsidR="0037586D" w:rsidRPr="00ED2E23" w:rsidRDefault="0037586D" w:rsidP="000417B1">
      <w:pPr>
        <w:spacing w:after="0" w:line="240" w:lineRule="auto"/>
        <w:rPr>
          <w:rFonts w:ascii="Sylfaen" w:hAnsi="Sylfaen" w:cs="Arial"/>
          <w:sz w:val="20"/>
          <w:szCs w:val="20"/>
          <w:highlight w:val="yellow"/>
          <w:lang w:val="ka-GE"/>
        </w:rPr>
      </w:pPr>
    </w:p>
    <w:p w14:paraId="1A7A6426" w14:textId="22FDDD24" w:rsidR="0037586D" w:rsidRPr="00ED2E23" w:rsidRDefault="0037586D" w:rsidP="00C5231D">
      <w:pPr>
        <w:numPr>
          <w:ilvl w:val="0"/>
          <w:numId w:val="28"/>
        </w:numPr>
        <w:spacing w:after="0" w:line="240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ED2E23">
        <w:rPr>
          <w:rFonts w:ascii="Sylfaen" w:hAnsi="Sylfaen" w:cs="Sylfaen"/>
          <w:sz w:val="20"/>
          <w:szCs w:val="20"/>
          <w:lang w:val="ka-GE"/>
        </w:rPr>
        <w:t xml:space="preserve">შეარჩიოს </w:t>
      </w:r>
      <w:r w:rsidRPr="00ED2E23">
        <w:rPr>
          <w:rFonts w:ascii="Sylfaen" w:hAnsi="Sylfaen" w:cs="Sylfaen"/>
          <w:color w:val="000000"/>
          <w:sz w:val="20"/>
          <w:szCs w:val="20"/>
          <w:lang w:val="ka-GE"/>
        </w:rPr>
        <w:t>სამშენებლო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color w:val="000000"/>
          <w:sz w:val="20"/>
          <w:szCs w:val="20"/>
          <w:lang w:val="ka-GE"/>
        </w:rPr>
        <w:t>მასალები</w:t>
      </w:r>
      <w:r w:rsidRPr="00ED2E23">
        <w:rPr>
          <w:rFonts w:ascii="Sylfaen" w:hAnsi="Sylfaen"/>
          <w:color w:val="000000"/>
          <w:sz w:val="20"/>
          <w:szCs w:val="20"/>
          <w:lang w:val="ka-GE"/>
        </w:rPr>
        <w:t xml:space="preserve">, </w:t>
      </w:r>
      <w:r w:rsidRPr="00ED2E23">
        <w:rPr>
          <w:rFonts w:ascii="Sylfaen" w:hAnsi="Sylfaen" w:cs="Sylfaen"/>
          <w:color w:val="000000"/>
          <w:sz w:val="20"/>
          <w:szCs w:val="20"/>
          <w:lang w:val="ka-GE"/>
        </w:rPr>
        <w:t>ხელსაწყო – იარაღები და ინვენტარი</w:t>
      </w:r>
    </w:p>
    <w:p w14:paraId="6460D228" w14:textId="00197F4E" w:rsidR="00770CA3" w:rsidRPr="00ED2E23" w:rsidRDefault="0037586D" w:rsidP="00C5231D">
      <w:pPr>
        <w:pStyle w:val="ListParagraph"/>
        <w:numPr>
          <w:ilvl w:val="0"/>
          <w:numId w:val="28"/>
        </w:numPr>
        <w:rPr>
          <w:rFonts w:ascii="Sylfaen" w:hAnsi="Sylfaen"/>
          <w:bCs/>
          <w:lang w:val="ka-GE"/>
        </w:rPr>
      </w:pPr>
      <w:r w:rsidRPr="00ED2E23">
        <w:rPr>
          <w:rFonts w:ascii="Sylfaen" w:hAnsi="Sylfaen" w:cs="Sylfaen"/>
          <w:bCs/>
          <w:lang w:val="ka-GE"/>
        </w:rPr>
        <w:t>შეამოწმოს საგზაო საფარის მოწყობისთვის მიწის ვაკისის მზადყოფნა</w:t>
      </w:r>
    </w:p>
    <w:p w14:paraId="716B25E4" w14:textId="6D3582EA" w:rsidR="009B56C5" w:rsidRPr="00ED2E23" w:rsidRDefault="00A901D4" w:rsidP="00C5231D">
      <w:pPr>
        <w:pStyle w:val="ListParagraph"/>
        <w:numPr>
          <w:ilvl w:val="0"/>
          <w:numId w:val="28"/>
        </w:numPr>
        <w:rPr>
          <w:rFonts w:ascii="Sylfaen" w:hAnsi="Sylfaen"/>
          <w:bCs/>
          <w:lang w:val="ka-GE"/>
        </w:rPr>
      </w:pPr>
      <w:r w:rsidRPr="00ED2E23">
        <w:rPr>
          <w:rFonts w:ascii="Sylfaen" w:hAnsi="Sylfaen" w:cs="Sylfaen"/>
          <w:bCs/>
          <w:lang w:val="ka-GE"/>
        </w:rPr>
        <w:t>შეასრულო</w:t>
      </w:r>
      <w:r w:rsidR="0037586D" w:rsidRPr="00ED2E23">
        <w:rPr>
          <w:rFonts w:ascii="Sylfaen" w:hAnsi="Sylfaen" w:cs="Sylfaen"/>
          <w:bCs/>
          <w:lang w:val="ka-GE"/>
        </w:rPr>
        <w:t>ს სამუშაოუბანზეასფალტ</w:t>
      </w:r>
      <w:r w:rsidR="00770CA3" w:rsidRPr="00ED2E23">
        <w:rPr>
          <w:rFonts w:ascii="Sylfaen" w:hAnsi="Sylfaen" w:cs="Sylfaen"/>
          <w:bCs/>
          <w:lang w:val="ka-GE"/>
        </w:rPr>
        <w:t>ო</w:t>
      </w:r>
      <w:r w:rsidR="0037586D" w:rsidRPr="00ED2E23">
        <w:rPr>
          <w:rFonts w:ascii="Sylfaen" w:hAnsi="Sylfaen" w:cs="Sylfaen"/>
          <w:bCs/>
          <w:lang w:val="ka-GE"/>
        </w:rPr>
        <w:t>ბეტონისსაფარის</w:t>
      </w:r>
      <w:r w:rsidR="0037586D" w:rsidRPr="00ED2E23">
        <w:rPr>
          <w:rFonts w:ascii="Sylfaen" w:hAnsi="Sylfaen"/>
          <w:bCs/>
          <w:lang w:val="ka-GE"/>
        </w:rPr>
        <w:t>მოწყობის სამუშაოები</w:t>
      </w:r>
    </w:p>
    <w:p w14:paraId="3699821B" w14:textId="38EC31F6" w:rsidR="00770CA3" w:rsidRPr="00ED2E23" w:rsidRDefault="00A901D4" w:rsidP="00C5231D">
      <w:pPr>
        <w:pStyle w:val="ListParagraph"/>
        <w:numPr>
          <w:ilvl w:val="0"/>
          <w:numId w:val="28"/>
        </w:numPr>
        <w:rPr>
          <w:rFonts w:ascii="Sylfaen" w:hAnsi="Sylfaen"/>
          <w:bCs/>
          <w:lang w:val="ka-GE"/>
        </w:rPr>
      </w:pPr>
      <w:r w:rsidRPr="00ED2E23">
        <w:rPr>
          <w:rFonts w:ascii="Sylfaen" w:hAnsi="Sylfaen" w:cs="Sylfaen"/>
          <w:bCs/>
          <w:lang w:val="ka-GE"/>
        </w:rPr>
        <w:t>შეასრულ</w:t>
      </w:r>
      <w:r w:rsidR="009B56C5" w:rsidRPr="00ED2E23">
        <w:rPr>
          <w:rFonts w:ascii="Sylfaen" w:hAnsi="Sylfaen" w:cs="Sylfaen"/>
          <w:bCs/>
          <w:lang w:val="ka-GE"/>
        </w:rPr>
        <w:t xml:space="preserve">ოს </w:t>
      </w:r>
      <w:r w:rsidR="0037586D" w:rsidRPr="00ED2E23">
        <w:rPr>
          <w:rFonts w:ascii="Sylfaen" w:hAnsi="Sylfaen" w:cs="Sylfaen"/>
          <w:bCs/>
          <w:lang w:val="ka-GE"/>
        </w:rPr>
        <w:t>სამუშაოუბანზეცემენტ</w:t>
      </w:r>
      <w:r w:rsidR="00770CA3" w:rsidRPr="00ED2E23">
        <w:rPr>
          <w:rFonts w:ascii="Sylfaen" w:hAnsi="Sylfaen" w:cs="Sylfaen"/>
          <w:bCs/>
          <w:lang w:val="ka-GE"/>
        </w:rPr>
        <w:t>ო</w:t>
      </w:r>
      <w:r w:rsidR="0037586D" w:rsidRPr="00ED2E23">
        <w:rPr>
          <w:rFonts w:ascii="Sylfaen" w:hAnsi="Sylfaen" w:cs="Sylfaen"/>
          <w:bCs/>
          <w:lang w:val="ka-GE"/>
        </w:rPr>
        <w:t>ბეტონისსაფარის</w:t>
      </w:r>
      <w:r w:rsidR="009B56C5" w:rsidRPr="00ED2E23">
        <w:rPr>
          <w:rFonts w:ascii="Sylfaen" w:hAnsi="Sylfaen"/>
          <w:bCs/>
          <w:lang w:val="ka-GE"/>
        </w:rPr>
        <w:t xml:space="preserve"> მოწყობის სამუშაოები</w:t>
      </w:r>
    </w:p>
    <w:p w14:paraId="3A211D67" w14:textId="610CD65E" w:rsidR="00770CA3" w:rsidRPr="00ED2E23" w:rsidRDefault="00A901D4" w:rsidP="00C5231D">
      <w:pPr>
        <w:pStyle w:val="ListParagraph"/>
        <w:numPr>
          <w:ilvl w:val="0"/>
          <w:numId w:val="28"/>
        </w:numPr>
        <w:rPr>
          <w:rFonts w:ascii="Sylfaen" w:hAnsi="Sylfaen"/>
          <w:bCs/>
          <w:lang w:val="ka-GE"/>
        </w:rPr>
      </w:pPr>
      <w:r w:rsidRPr="00ED2E23">
        <w:rPr>
          <w:rFonts w:ascii="Sylfaen" w:hAnsi="Sylfaen" w:cs="Sylfaen"/>
          <w:bCs/>
          <w:lang w:val="ka-GE"/>
        </w:rPr>
        <w:t>შეასრულ</w:t>
      </w:r>
      <w:r w:rsidR="00770CA3" w:rsidRPr="00ED2E23">
        <w:rPr>
          <w:rFonts w:ascii="Sylfaen" w:hAnsi="Sylfaen" w:cs="Sylfaen"/>
          <w:bCs/>
          <w:lang w:val="ka-GE"/>
        </w:rPr>
        <w:t xml:space="preserve">ოს </w:t>
      </w:r>
      <w:r w:rsidR="0037586D" w:rsidRPr="00ED2E23">
        <w:rPr>
          <w:rFonts w:ascii="Sylfaen" w:hAnsi="Sylfaen" w:cs="Sylfaen"/>
          <w:bCs/>
          <w:lang w:val="ka-GE"/>
        </w:rPr>
        <w:t xml:space="preserve">სამუშაოუბანზექვაფენილის </w:t>
      </w:r>
      <w:r w:rsidR="009B56C5" w:rsidRPr="00ED2E23">
        <w:rPr>
          <w:rFonts w:ascii="Sylfaen" w:hAnsi="Sylfaen"/>
          <w:bCs/>
          <w:lang w:val="ka-GE"/>
        </w:rPr>
        <w:t>მოწყობის სამუშაოები</w:t>
      </w:r>
    </w:p>
    <w:p w14:paraId="2371B8DC" w14:textId="4488AD03" w:rsidR="0037586D" w:rsidRPr="00ED2E23" w:rsidRDefault="009B56C5" w:rsidP="00C5231D">
      <w:pPr>
        <w:pStyle w:val="ListParagraph"/>
        <w:numPr>
          <w:ilvl w:val="0"/>
          <w:numId w:val="28"/>
        </w:numPr>
        <w:rPr>
          <w:rFonts w:ascii="Sylfaen" w:hAnsi="Sylfaen"/>
          <w:bCs/>
          <w:lang w:val="ka-GE"/>
        </w:rPr>
      </w:pPr>
      <w:r w:rsidRPr="00ED2E23">
        <w:rPr>
          <w:rFonts w:ascii="Sylfaen" w:hAnsi="Sylfaen"/>
          <w:bCs/>
          <w:lang w:val="ka-GE"/>
        </w:rPr>
        <w:t xml:space="preserve">მართოს </w:t>
      </w:r>
      <w:r w:rsidR="0037586D" w:rsidRPr="00ED2E23">
        <w:rPr>
          <w:rFonts w:ascii="Sylfaen" w:hAnsi="Sylfaen" w:cs="Sylfaen"/>
          <w:lang w:val="ka-GE"/>
        </w:rPr>
        <w:t>საგზაომასალების</w:t>
      </w:r>
      <w:r w:rsidRPr="00ED2E23">
        <w:rPr>
          <w:rFonts w:ascii="Sylfaen" w:hAnsi="Sylfaen" w:cs="Sylfaen"/>
          <w:lang w:val="ka-GE"/>
        </w:rPr>
        <w:t xml:space="preserve"> ნარჩენები</w:t>
      </w:r>
    </w:p>
    <w:p w14:paraId="5CCD8B7D" w14:textId="4A623643" w:rsidR="009B56C5" w:rsidRPr="00ED2E23" w:rsidRDefault="009B56C5" w:rsidP="00C5231D">
      <w:pPr>
        <w:numPr>
          <w:ilvl w:val="0"/>
          <w:numId w:val="28"/>
        </w:numPr>
        <w:spacing w:after="0" w:line="240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ED2E23">
        <w:rPr>
          <w:rFonts w:ascii="Sylfaen" w:hAnsi="Sylfaen" w:cs="Sylfaen"/>
          <w:color w:val="000000"/>
          <w:sz w:val="20"/>
          <w:szCs w:val="20"/>
          <w:lang w:val="ka-GE"/>
        </w:rPr>
        <w:t>გამოავლინოს არსებული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საავტომობილო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გზების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დაზიანებული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უბნები</w:t>
      </w:r>
    </w:p>
    <w:p w14:paraId="546D23C2" w14:textId="34C890F1" w:rsidR="00770CA3" w:rsidRPr="00ED2E23" w:rsidRDefault="009B56C5" w:rsidP="00C5231D">
      <w:pPr>
        <w:numPr>
          <w:ilvl w:val="0"/>
          <w:numId w:val="28"/>
        </w:numPr>
        <w:spacing w:after="0" w:line="240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ED2E23">
        <w:rPr>
          <w:rFonts w:ascii="Sylfaen" w:hAnsi="Sylfaen"/>
          <w:color w:val="000000"/>
          <w:sz w:val="20"/>
          <w:szCs w:val="20"/>
          <w:lang w:val="ka-GE"/>
        </w:rPr>
        <w:t xml:space="preserve">მონაწილეობა მიიღოს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საავტომობილო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გზებზე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მოძრაობის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შეზღუდვის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პროცესში</w:t>
      </w:r>
    </w:p>
    <w:p w14:paraId="7A01B226" w14:textId="0D6D36E9" w:rsidR="00C5231D" w:rsidRPr="00ED2E23" w:rsidRDefault="009B56C5" w:rsidP="00C5231D">
      <w:pPr>
        <w:numPr>
          <w:ilvl w:val="0"/>
          <w:numId w:val="28"/>
        </w:numPr>
        <w:spacing w:after="0" w:line="240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ED2E23">
        <w:rPr>
          <w:rFonts w:ascii="Sylfaen" w:hAnsi="Sylfaen"/>
          <w:color w:val="000000"/>
          <w:sz w:val="20"/>
          <w:szCs w:val="20"/>
          <w:lang w:val="ka-GE"/>
        </w:rPr>
        <w:t xml:space="preserve">შეაკეთოს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საავტომობილო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გზების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/>
          <w:color w:val="000000"/>
          <w:sz w:val="20"/>
          <w:szCs w:val="20"/>
          <w:lang w:val="ka-GE"/>
        </w:rPr>
        <w:t xml:space="preserve">სამოსის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დაზიანებული</w:t>
      </w:r>
      <w:r w:rsidR="00C5231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უბ</w:t>
      </w:r>
      <w:r w:rsidRPr="00ED2E23">
        <w:rPr>
          <w:rFonts w:ascii="Sylfaen" w:hAnsi="Sylfaen" w:cs="Sylfaen"/>
          <w:color w:val="000000"/>
          <w:sz w:val="20"/>
          <w:szCs w:val="20"/>
          <w:lang w:val="ka-GE"/>
        </w:rPr>
        <w:t>ანი</w:t>
      </w:r>
    </w:p>
    <w:p w14:paraId="2E1C527E" w14:textId="77777777" w:rsidR="0037586D" w:rsidRPr="00ED2E23" w:rsidRDefault="009B56C5" w:rsidP="00C5231D">
      <w:pPr>
        <w:numPr>
          <w:ilvl w:val="0"/>
          <w:numId w:val="28"/>
        </w:numPr>
        <w:spacing w:after="0" w:line="240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ED2E23">
        <w:rPr>
          <w:rFonts w:ascii="Sylfaen" w:hAnsi="Sylfaen"/>
          <w:color w:val="000000"/>
          <w:sz w:val="20"/>
          <w:szCs w:val="20"/>
          <w:lang w:val="ka-GE"/>
        </w:rPr>
        <w:t xml:space="preserve">გაუშვას ექსპლუატაციაში 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 xml:space="preserve">შეკეთებული </w:t>
      </w:r>
      <w:r w:rsidRPr="00ED2E23">
        <w:rPr>
          <w:rFonts w:ascii="Sylfaen" w:hAnsi="Sylfaen" w:cs="Sylfaen"/>
          <w:color w:val="000000"/>
          <w:sz w:val="20"/>
          <w:szCs w:val="20"/>
          <w:lang w:val="ka-GE"/>
        </w:rPr>
        <w:t>უბანი</w:t>
      </w:r>
      <w:r w:rsidR="0037586D" w:rsidRPr="00ED2E23">
        <w:rPr>
          <w:rFonts w:ascii="Sylfaen" w:hAnsi="Sylfaen" w:cs="Sylfaen"/>
          <w:color w:val="000000"/>
          <w:sz w:val="20"/>
          <w:szCs w:val="20"/>
          <w:lang w:val="ka-GE"/>
        </w:rPr>
        <w:t>.</w:t>
      </w:r>
    </w:p>
    <w:p w14:paraId="0F957AD3" w14:textId="77777777" w:rsidR="003B32BC" w:rsidRPr="00ED2E23" w:rsidRDefault="003B32BC" w:rsidP="000417B1">
      <w:pPr>
        <w:pStyle w:val="ListParagraph"/>
        <w:rPr>
          <w:rFonts w:ascii="Sylfaen" w:hAnsi="Sylfaen" w:cs="Sylfaen"/>
          <w:lang w:val="ka-GE"/>
        </w:rPr>
      </w:pPr>
    </w:p>
    <w:p w14:paraId="7495BC54" w14:textId="77777777" w:rsidR="00AB0222" w:rsidRPr="00ED2E23" w:rsidRDefault="00AB0222" w:rsidP="000417B1">
      <w:pPr>
        <w:spacing w:line="240" w:lineRule="auto"/>
        <w:jc w:val="both"/>
        <w:rPr>
          <w:rFonts w:ascii="Sylfaen" w:hAnsi="Sylfaen" w:cs="Sylfaen"/>
          <w:b/>
          <w:i/>
          <w:sz w:val="20"/>
          <w:szCs w:val="20"/>
          <w:lang w:val="ka-GE"/>
        </w:rPr>
      </w:pPr>
      <w:r w:rsidRPr="00ED2E23">
        <w:rPr>
          <w:rFonts w:ascii="Sylfaen" w:hAnsi="Sylfaen" w:cs="Sylfaen"/>
          <w:b/>
          <w:i/>
          <w:sz w:val="20"/>
          <w:szCs w:val="20"/>
          <w:lang w:val="ka-GE"/>
        </w:rPr>
        <w:t>სწავლისშედეგებიკონცენტრა</w:t>
      </w:r>
      <w:r w:rsidR="00000BAC" w:rsidRPr="00ED2E23">
        <w:rPr>
          <w:rFonts w:ascii="Sylfaen" w:hAnsi="Sylfaen" w:cs="Sylfaen"/>
          <w:b/>
          <w:i/>
          <w:sz w:val="20"/>
          <w:szCs w:val="20"/>
          <w:lang w:val="ka-GE"/>
        </w:rPr>
        <w:t xml:space="preserve">ციისთვის </w:t>
      </w:r>
      <w:r w:rsidR="000B22A6" w:rsidRPr="00ED2E23">
        <w:rPr>
          <w:rFonts w:ascii="Sylfaen" w:hAnsi="Sylfaen" w:cs="Sylfaen"/>
          <w:b/>
          <w:i/>
          <w:sz w:val="20"/>
          <w:szCs w:val="20"/>
          <w:lang w:val="ka-GE"/>
        </w:rPr>
        <w:t>„</w:t>
      </w:r>
      <w:r w:rsidR="000B22A6" w:rsidRPr="00ED2E23">
        <w:rPr>
          <w:rFonts w:ascii="Sylfaen" w:eastAsia="Sylfaen" w:hAnsi="Sylfaen" w:cs="Sylfaen"/>
          <w:b/>
          <w:bCs/>
          <w:i/>
          <w:sz w:val="20"/>
          <w:szCs w:val="20"/>
          <w:lang w:val="ka-GE"/>
        </w:rPr>
        <w:t>რკინიგზის ლიანდაგის მშენებლობა“</w:t>
      </w:r>
    </w:p>
    <w:p w14:paraId="2F66CDE4" w14:textId="31E03574" w:rsidR="00770CA3" w:rsidRPr="00ED2E23" w:rsidRDefault="0020240F" w:rsidP="007B762B">
      <w:pPr>
        <w:pStyle w:val="ListParagraph"/>
        <w:numPr>
          <w:ilvl w:val="0"/>
          <w:numId w:val="29"/>
        </w:numPr>
        <w:ind w:left="709"/>
        <w:rPr>
          <w:rFonts w:ascii="Sylfaen" w:hAnsi="Sylfaen" w:cs="Arial"/>
          <w:lang w:val="ka-GE"/>
        </w:rPr>
      </w:pPr>
      <w:r w:rsidRPr="00ED2E23">
        <w:rPr>
          <w:rFonts w:ascii="Sylfaen" w:hAnsi="Sylfaen"/>
          <w:bCs/>
          <w:color w:val="000000"/>
          <w:lang w:val="ka-GE"/>
        </w:rPr>
        <w:t>შეარჩიოს სალიანდაგო მექანიზმები, ხელსაწყო-იარაღები და მასალები</w:t>
      </w:r>
    </w:p>
    <w:p w14:paraId="15F5628C" w14:textId="016F6E73" w:rsidR="00770CA3" w:rsidRPr="00ED2E23" w:rsidRDefault="0020240F" w:rsidP="007B762B">
      <w:pPr>
        <w:pStyle w:val="ListParagraph"/>
        <w:numPr>
          <w:ilvl w:val="0"/>
          <w:numId w:val="29"/>
        </w:numPr>
        <w:ind w:left="709"/>
        <w:rPr>
          <w:rFonts w:ascii="Sylfaen" w:hAnsi="Sylfaen" w:cs="Arial"/>
          <w:lang w:val="ka-GE"/>
        </w:rPr>
      </w:pPr>
      <w:r w:rsidRPr="00ED2E23">
        <w:rPr>
          <w:rFonts w:ascii="Sylfaen" w:hAnsi="Sylfaen"/>
          <w:bCs/>
          <w:color w:val="000000"/>
          <w:lang w:val="ka-GE"/>
        </w:rPr>
        <w:t xml:space="preserve">შეამოწმოს </w:t>
      </w:r>
      <w:r w:rsidR="00F36408" w:rsidRPr="00ED2E23">
        <w:rPr>
          <w:rFonts w:ascii="Sylfaen" w:hAnsi="Sylfaen"/>
          <w:bCs/>
          <w:color w:val="000000"/>
          <w:lang w:val="ka-GE"/>
        </w:rPr>
        <w:t>სალიანდაგო</w:t>
      </w:r>
      <w:r w:rsidR="007B762B" w:rsidRPr="00ED2E23">
        <w:rPr>
          <w:rFonts w:ascii="Sylfaen" w:hAnsi="Sylfaen"/>
          <w:bCs/>
          <w:color w:val="000000"/>
          <w:lang w:val="ka-GE"/>
        </w:rPr>
        <w:t xml:space="preserve"> </w:t>
      </w:r>
      <w:r w:rsidR="00F36408" w:rsidRPr="00ED2E23">
        <w:rPr>
          <w:rFonts w:ascii="Sylfaen" w:hAnsi="Sylfaen"/>
          <w:bCs/>
          <w:color w:val="000000"/>
          <w:lang w:val="ka-GE"/>
        </w:rPr>
        <w:t>მე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  <w:t>ქანიზ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  <w:t>მე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  <w:t>ბის</w:t>
      </w:r>
      <w:r w:rsidR="007B762B" w:rsidRPr="00ED2E23">
        <w:rPr>
          <w:rFonts w:ascii="Sylfaen" w:hAnsi="Sylfaen"/>
          <w:bCs/>
          <w:color w:val="000000"/>
          <w:lang w:val="ka-GE"/>
        </w:rPr>
        <w:t xml:space="preserve"> </w:t>
      </w:r>
      <w:r w:rsidR="00F36408" w:rsidRPr="00ED2E23">
        <w:rPr>
          <w:rFonts w:ascii="Sylfaen" w:hAnsi="Sylfaen"/>
          <w:bCs/>
          <w:color w:val="000000"/>
          <w:lang w:val="ka-GE"/>
        </w:rPr>
        <w:t>და</w:t>
      </w:r>
      <w:r w:rsidR="007B762B" w:rsidRPr="00ED2E23">
        <w:rPr>
          <w:rFonts w:ascii="Sylfaen" w:hAnsi="Sylfaen"/>
          <w:bCs/>
          <w:color w:val="000000"/>
          <w:lang w:val="ka-GE"/>
        </w:rPr>
        <w:t xml:space="preserve"> </w:t>
      </w:r>
      <w:r w:rsidR="00F36408" w:rsidRPr="00ED2E23">
        <w:rPr>
          <w:rFonts w:ascii="Sylfaen" w:hAnsi="Sylfaen"/>
          <w:bCs/>
          <w:color w:val="000000"/>
          <w:lang w:val="ka-GE"/>
        </w:rPr>
        <w:t>სამუშაო</w:t>
      </w:r>
      <w:r w:rsidR="007B762B" w:rsidRPr="00ED2E23">
        <w:rPr>
          <w:rFonts w:ascii="Sylfaen" w:hAnsi="Sylfaen"/>
          <w:bCs/>
          <w:color w:val="000000"/>
          <w:lang w:val="ka-GE"/>
        </w:rPr>
        <w:t xml:space="preserve"> </w:t>
      </w:r>
      <w:r w:rsidR="00F36408" w:rsidRPr="00ED2E23">
        <w:rPr>
          <w:rFonts w:ascii="Sylfaen" w:hAnsi="Sylfaen"/>
          <w:bCs/>
          <w:color w:val="000000"/>
          <w:lang w:val="ka-GE"/>
        </w:rPr>
        <w:t>იარაღების</w:t>
      </w:r>
      <w:r w:rsidR="007B762B" w:rsidRPr="00ED2E23">
        <w:rPr>
          <w:rFonts w:ascii="Sylfaen" w:hAnsi="Sylfaen"/>
          <w:bCs/>
          <w:color w:val="000000"/>
          <w:lang w:val="ka-GE"/>
        </w:rPr>
        <w:t xml:space="preserve"> </w:t>
      </w:r>
      <w:r w:rsidR="00F36408" w:rsidRPr="00ED2E23">
        <w:rPr>
          <w:rFonts w:ascii="Sylfaen" w:hAnsi="Sylfaen"/>
          <w:bCs/>
          <w:color w:val="000000"/>
          <w:lang w:val="ka-GE"/>
        </w:rPr>
        <w:t>გა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  <w:t>მა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  <w:t>რ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</w:r>
      <w:r w:rsidR="00F36408" w:rsidRPr="00ED2E23">
        <w:rPr>
          <w:rFonts w:ascii="Sylfaen" w:hAnsi="Sylfaen"/>
          <w:bCs/>
          <w:color w:val="000000"/>
          <w:lang w:val="ka-GE"/>
        </w:rPr>
        <w:softHyphen/>
        <w:t>თუ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</w:r>
      <w:r w:rsidRPr="00ED2E23">
        <w:rPr>
          <w:rFonts w:ascii="Sylfaen" w:hAnsi="Sylfaen"/>
          <w:bCs/>
          <w:color w:val="000000"/>
          <w:lang w:val="ka-GE"/>
        </w:rPr>
        <w:t>ლობა</w:t>
      </w:r>
    </w:p>
    <w:p w14:paraId="01D2499D" w14:textId="2AECD3F2" w:rsidR="00F36408" w:rsidRPr="00ED2E23" w:rsidRDefault="0020240F" w:rsidP="007B762B">
      <w:pPr>
        <w:pStyle w:val="ListParagraph"/>
        <w:numPr>
          <w:ilvl w:val="0"/>
          <w:numId w:val="29"/>
        </w:numPr>
        <w:ind w:left="709"/>
        <w:rPr>
          <w:rFonts w:ascii="Sylfaen" w:hAnsi="Sylfaen" w:cs="Arial"/>
          <w:lang w:val="ka-GE"/>
        </w:rPr>
      </w:pPr>
      <w:r w:rsidRPr="00ED2E23">
        <w:rPr>
          <w:rFonts w:ascii="Sylfaen" w:hAnsi="Sylfaen"/>
          <w:bCs/>
          <w:color w:val="000000"/>
          <w:lang w:val="ka-GE"/>
        </w:rPr>
        <w:t xml:space="preserve">შემოფარგლოს სასიგნალო ნიშნებით </w:t>
      </w:r>
      <w:r w:rsidR="00F36408" w:rsidRPr="00ED2E23">
        <w:rPr>
          <w:rFonts w:ascii="Sylfaen" w:hAnsi="Sylfaen"/>
          <w:bCs/>
          <w:lang w:val="ka-GE"/>
        </w:rPr>
        <w:t xml:space="preserve">სამუშაოთა </w:t>
      </w:r>
      <w:r w:rsidR="00F36408" w:rsidRPr="00ED2E23">
        <w:rPr>
          <w:rFonts w:ascii="Sylfaen" w:hAnsi="Sylfaen"/>
          <w:bCs/>
          <w:color w:val="000000"/>
          <w:lang w:val="ka-GE"/>
        </w:rPr>
        <w:t>წარ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  <w:t>მ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  <w:t>ო</w:t>
      </w:r>
      <w:r w:rsidR="00F36408" w:rsidRPr="00ED2E23">
        <w:rPr>
          <w:rFonts w:ascii="Sylfaen" w:hAnsi="Sylfaen"/>
          <w:bCs/>
          <w:color w:val="000000"/>
          <w:lang w:val="ka-GE"/>
        </w:rPr>
        <w:softHyphen/>
        <w:t>ების ადგილი</w:t>
      </w:r>
    </w:p>
    <w:p w14:paraId="7B5EBAB6" w14:textId="5A8BBE29" w:rsidR="00F36408" w:rsidRPr="00ED2E23" w:rsidRDefault="00770CA3" w:rsidP="007B762B">
      <w:pPr>
        <w:pStyle w:val="ListParagraph"/>
        <w:numPr>
          <w:ilvl w:val="0"/>
          <w:numId w:val="29"/>
        </w:numPr>
        <w:tabs>
          <w:tab w:val="left" w:pos="157"/>
        </w:tabs>
        <w:ind w:left="709"/>
        <w:jc w:val="both"/>
        <w:rPr>
          <w:rFonts w:ascii="Sylfaen" w:eastAsia="Sylfaen,Arial" w:hAnsi="Sylfaen" w:cs="Sylfaen,Arial"/>
          <w:lang w:val="ka-GE"/>
        </w:rPr>
      </w:pPr>
      <w:r w:rsidRPr="00ED2E23">
        <w:rPr>
          <w:rFonts w:ascii="Sylfaen" w:eastAsia="Sylfaen,Arial" w:hAnsi="Sylfaen" w:cs="Sylfaen,Arial"/>
          <w:bCs/>
          <w:lang w:val="ka-GE"/>
        </w:rPr>
        <w:t xml:space="preserve">აწარმოოს </w:t>
      </w:r>
      <w:r w:rsidR="00F36408" w:rsidRPr="00ED2E23">
        <w:rPr>
          <w:rFonts w:ascii="Sylfaen" w:eastAsia="Sylfaen,Arial" w:hAnsi="Sylfaen" w:cs="Sylfaen,Arial"/>
          <w:lang w:val="ka-GE"/>
        </w:rPr>
        <w:t xml:space="preserve">მიწის </w:t>
      </w:r>
      <w:r w:rsidR="0020240F" w:rsidRPr="00ED2E23">
        <w:rPr>
          <w:rFonts w:ascii="Sylfaen" w:eastAsia="Sylfaen,Arial" w:hAnsi="Sylfaen" w:cs="Sylfaen,Arial"/>
          <w:lang w:val="ka-GE"/>
        </w:rPr>
        <w:t>ვაკისი</w:t>
      </w:r>
      <w:r w:rsidRPr="00ED2E23">
        <w:rPr>
          <w:rFonts w:ascii="Sylfaen" w:eastAsia="Sylfaen,Arial" w:hAnsi="Sylfaen" w:cs="Sylfaen,Arial"/>
          <w:lang w:val="ka-GE"/>
        </w:rPr>
        <w:t>სა</w:t>
      </w:r>
      <w:r w:rsidR="00F36408" w:rsidRPr="00ED2E23">
        <w:rPr>
          <w:rFonts w:ascii="Sylfaen" w:eastAsia="Sylfaen,Arial" w:hAnsi="Sylfaen" w:cs="Sylfaen,Arial"/>
          <w:lang w:val="ka-GE"/>
        </w:rPr>
        <w:t xml:space="preserve"> და ხელოვნური </w:t>
      </w:r>
      <w:r w:rsidR="0020240F" w:rsidRPr="00ED2E23">
        <w:rPr>
          <w:rFonts w:ascii="Sylfaen" w:eastAsia="Sylfaen,Arial" w:hAnsi="Sylfaen" w:cs="Sylfaen,Arial"/>
          <w:lang w:val="ka-GE"/>
        </w:rPr>
        <w:t>ნაგებობები</w:t>
      </w:r>
      <w:r w:rsidRPr="00ED2E23">
        <w:rPr>
          <w:rFonts w:ascii="Sylfaen" w:eastAsia="Sylfaen,Arial" w:hAnsi="Sylfaen" w:cs="Sylfaen,Arial"/>
          <w:lang w:val="ka-GE"/>
        </w:rPr>
        <w:t>ს</w:t>
      </w:r>
      <w:r w:rsidRPr="00ED2E23">
        <w:rPr>
          <w:rFonts w:ascii="Sylfaen" w:eastAsia="Sylfaen,Arial" w:hAnsi="Sylfaen" w:cs="Sylfaen,Arial"/>
          <w:bCs/>
          <w:lang w:val="ka-GE"/>
        </w:rPr>
        <w:t xml:space="preserve"> მოვლა–შენახვის სამუშაოები</w:t>
      </w:r>
    </w:p>
    <w:p w14:paraId="7C2DDE8A" w14:textId="3E0B08AB" w:rsidR="00770CA3" w:rsidRPr="00ED2E23" w:rsidRDefault="00AD2598" w:rsidP="007B762B">
      <w:pPr>
        <w:pStyle w:val="PlainText"/>
        <w:numPr>
          <w:ilvl w:val="0"/>
          <w:numId w:val="29"/>
        </w:numPr>
        <w:ind w:left="709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eastAsia="Sylfaen,Arial" w:hAnsi="Sylfaen" w:cs="Sylfaen,Arial"/>
          <w:bCs/>
          <w:sz w:val="20"/>
          <w:szCs w:val="20"/>
          <w:lang w:val="ka-GE"/>
        </w:rPr>
        <w:t>გაასწოროს გრძივ პროფილ</w:t>
      </w:r>
      <w:r w:rsidR="00D6551F" w:rsidRPr="00ED2E23">
        <w:rPr>
          <w:rFonts w:ascii="Sylfaen" w:eastAsia="Sylfaen,Arial" w:hAnsi="Sylfaen" w:cs="Sylfaen,Arial"/>
          <w:bCs/>
          <w:sz w:val="20"/>
          <w:szCs w:val="20"/>
          <w:lang w:val="ka-GE"/>
        </w:rPr>
        <w:t>სა</w:t>
      </w:r>
      <w:r w:rsidRPr="00ED2E23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და თარაზოში </w:t>
      </w:r>
      <w:r w:rsidR="0020240F" w:rsidRPr="00ED2E23">
        <w:rPr>
          <w:rFonts w:ascii="Sylfaen" w:hAnsi="Sylfaen" w:cs="Sylfaen"/>
          <w:sz w:val="20"/>
          <w:szCs w:val="20"/>
          <w:lang w:val="ka-GE"/>
        </w:rPr>
        <w:t>ლიანდაგ</w:t>
      </w:r>
      <w:r w:rsidR="0020240F" w:rsidRPr="00ED2E23">
        <w:rPr>
          <w:rFonts w:ascii="Sylfaen" w:hAnsi="Sylfaen"/>
          <w:sz w:val="20"/>
          <w:szCs w:val="20"/>
          <w:lang w:val="ka-GE"/>
        </w:rPr>
        <w:t>ი</w:t>
      </w:r>
      <w:r w:rsidR="007B762B"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="0020240F" w:rsidRPr="00ED2E23">
        <w:rPr>
          <w:rFonts w:ascii="Sylfaen" w:hAnsi="Sylfaen"/>
          <w:sz w:val="20"/>
          <w:szCs w:val="20"/>
          <w:lang w:val="ka-GE"/>
        </w:rPr>
        <w:t>და ისრული გა</w:t>
      </w:r>
      <w:r w:rsidR="0020240F" w:rsidRPr="00ED2E23">
        <w:rPr>
          <w:rFonts w:ascii="Sylfaen" w:hAnsi="Sylfaen"/>
          <w:sz w:val="20"/>
          <w:szCs w:val="20"/>
          <w:lang w:val="ka-GE"/>
        </w:rPr>
        <w:softHyphen/>
        <w:t>და</w:t>
      </w:r>
      <w:r w:rsidR="0020240F" w:rsidRPr="00ED2E23">
        <w:rPr>
          <w:rFonts w:ascii="Sylfaen" w:hAnsi="Sylfaen"/>
          <w:sz w:val="20"/>
          <w:szCs w:val="20"/>
          <w:lang w:val="ka-GE"/>
        </w:rPr>
        <w:softHyphen/>
        <w:t>მ</w:t>
      </w:r>
      <w:r w:rsidR="0020240F" w:rsidRPr="00ED2E23">
        <w:rPr>
          <w:rFonts w:ascii="Sylfaen" w:hAnsi="Sylfaen"/>
          <w:sz w:val="20"/>
          <w:szCs w:val="20"/>
          <w:lang w:val="ka-GE"/>
        </w:rPr>
        <w:softHyphen/>
        <w:t>ყვანი</w:t>
      </w:r>
    </w:p>
    <w:p w14:paraId="06BF3FCF" w14:textId="48585B24" w:rsidR="00770CA3" w:rsidRPr="00ED2E23" w:rsidRDefault="00AD2598" w:rsidP="007B762B">
      <w:pPr>
        <w:pStyle w:val="PlainText"/>
        <w:numPr>
          <w:ilvl w:val="0"/>
          <w:numId w:val="29"/>
        </w:numPr>
        <w:ind w:left="709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/>
          <w:sz w:val="20"/>
          <w:szCs w:val="20"/>
          <w:lang w:val="ka-GE"/>
        </w:rPr>
        <w:t>გაასწოროს გეგმაში ლიანდაგი (რეხტირება)</w:t>
      </w:r>
    </w:p>
    <w:p w14:paraId="71FF9C6C" w14:textId="00AD57D0" w:rsidR="00770CA3" w:rsidRPr="00ED2E23" w:rsidRDefault="00AD2598" w:rsidP="007B762B">
      <w:pPr>
        <w:pStyle w:val="PlainText"/>
        <w:numPr>
          <w:ilvl w:val="0"/>
          <w:numId w:val="29"/>
        </w:numPr>
        <w:ind w:left="709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/>
          <w:sz w:val="20"/>
          <w:szCs w:val="20"/>
          <w:lang w:val="ka-GE"/>
        </w:rPr>
        <w:t xml:space="preserve">გაასწოროს </w:t>
      </w:r>
      <w:r w:rsidR="0020240F" w:rsidRPr="00ED2E23">
        <w:rPr>
          <w:rFonts w:ascii="Sylfaen" w:hAnsi="Sylfaen" w:cs="Sylfaen"/>
          <w:bCs/>
          <w:sz w:val="20"/>
          <w:szCs w:val="20"/>
          <w:lang w:val="ka-GE"/>
        </w:rPr>
        <w:t>ნაბურციანილიანდაგი</w:t>
      </w:r>
    </w:p>
    <w:p w14:paraId="7620CC39" w14:textId="150E70FA" w:rsidR="00770CA3" w:rsidRPr="00ED2E23" w:rsidRDefault="00AD2598" w:rsidP="007B762B">
      <w:pPr>
        <w:pStyle w:val="PlainText"/>
        <w:numPr>
          <w:ilvl w:val="0"/>
          <w:numId w:val="29"/>
        </w:numPr>
        <w:ind w:left="709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 w:cs="Sylfaen"/>
          <w:bCs/>
          <w:sz w:val="20"/>
          <w:szCs w:val="20"/>
          <w:lang w:val="ka-GE"/>
        </w:rPr>
        <w:t xml:space="preserve">დაარეგულიროს </w:t>
      </w:r>
      <w:r w:rsidR="0020240F" w:rsidRPr="00ED2E23">
        <w:rPr>
          <w:rFonts w:ascii="Sylfaen" w:hAnsi="Sylfaen"/>
          <w:bCs/>
          <w:sz w:val="20"/>
          <w:szCs w:val="20"/>
          <w:lang w:val="ka-GE"/>
        </w:rPr>
        <w:t>ლიანდ</w:t>
      </w:r>
      <w:r w:rsidR="00D6551F" w:rsidRPr="00ED2E23">
        <w:rPr>
          <w:rFonts w:ascii="Sylfaen" w:hAnsi="Sylfaen"/>
          <w:bCs/>
          <w:sz w:val="20"/>
          <w:szCs w:val="20"/>
          <w:lang w:val="ka-GE"/>
        </w:rPr>
        <w:t>აგ</w:t>
      </w:r>
      <w:r w:rsidR="0020240F" w:rsidRPr="00ED2E23">
        <w:rPr>
          <w:rFonts w:ascii="Sylfaen" w:hAnsi="Sylfaen"/>
          <w:bCs/>
          <w:sz w:val="20"/>
          <w:szCs w:val="20"/>
          <w:lang w:val="ka-GE"/>
        </w:rPr>
        <w:t>ის სიგან</w:t>
      </w:r>
      <w:r w:rsidRPr="00ED2E23">
        <w:rPr>
          <w:rFonts w:ascii="Sylfaen" w:hAnsi="Sylfaen"/>
          <w:bCs/>
          <w:sz w:val="20"/>
          <w:szCs w:val="20"/>
          <w:lang w:val="ka-GE"/>
        </w:rPr>
        <w:t>ე</w:t>
      </w:r>
      <w:r w:rsidR="009124DD" w:rsidRPr="00ED2E23">
        <w:rPr>
          <w:rFonts w:ascii="Sylfaen" w:hAnsi="Sylfaen"/>
          <w:bCs/>
          <w:sz w:val="20"/>
          <w:szCs w:val="20"/>
          <w:lang w:val="ka-GE"/>
        </w:rPr>
        <w:t xml:space="preserve"> და</w:t>
      </w:r>
      <w:r w:rsidR="007B762B" w:rsidRPr="00ED2E23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20240F" w:rsidRPr="00ED2E23">
        <w:rPr>
          <w:rFonts w:ascii="Sylfaen" w:hAnsi="Sylfaen"/>
          <w:sz w:val="20"/>
          <w:szCs w:val="20"/>
          <w:lang w:val="ka-GE"/>
        </w:rPr>
        <w:t>საპირაპირო</w:t>
      </w:r>
      <w:r w:rsidR="007B762B"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="0020240F" w:rsidRPr="00ED2E23">
        <w:rPr>
          <w:rFonts w:ascii="Sylfaen" w:hAnsi="Sylfaen"/>
          <w:sz w:val="20"/>
          <w:szCs w:val="20"/>
          <w:lang w:val="ka-GE"/>
        </w:rPr>
        <w:t>ღრე</w:t>
      </w:r>
      <w:r w:rsidR="0020240F" w:rsidRPr="00ED2E23">
        <w:rPr>
          <w:rFonts w:ascii="Sylfaen" w:hAnsi="Sylfaen"/>
          <w:sz w:val="20"/>
          <w:szCs w:val="20"/>
          <w:lang w:val="ka-GE"/>
        </w:rPr>
        <w:softHyphen/>
        <w:t>ჩოები</w:t>
      </w:r>
    </w:p>
    <w:p w14:paraId="6347A39C" w14:textId="6610D2F4" w:rsidR="0020240F" w:rsidRPr="00ED2E23" w:rsidRDefault="00AD2598" w:rsidP="007B762B">
      <w:pPr>
        <w:pStyle w:val="PlainText"/>
        <w:numPr>
          <w:ilvl w:val="0"/>
          <w:numId w:val="29"/>
        </w:numPr>
        <w:ind w:left="709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/>
          <w:bCs/>
          <w:sz w:val="20"/>
          <w:szCs w:val="20"/>
          <w:lang w:val="ka-GE"/>
        </w:rPr>
        <w:t xml:space="preserve">გაწმინდოს </w:t>
      </w:r>
      <w:r w:rsidR="0020240F" w:rsidRPr="00ED2E23">
        <w:rPr>
          <w:rFonts w:ascii="Sylfaen" w:hAnsi="Sylfaen"/>
          <w:bCs/>
          <w:sz w:val="20"/>
          <w:szCs w:val="20"/>
          <w:lang w:val="ka-GE"/>
        </w:rPr>
        <w:t xml:space="preserve">თოვლისაგან </w:t>
      </w:r>
      <w:r w:rsidRPr="00ED2E23">
        <w:rPr>
          <w:rFonts w:ascii="Sylfaen" w:hAnsi="Sylfaen"/>
          <w:bCs/>
          <w:sz w:val="20"/>
          <w:szCs w:val="20"/>
          <w:lang w:val="ka-GE"/>
        </w:rPr>
        <w:t>ლიანდაგი</w:t>
      </w:r>
      <w:r w:rsidR="0020240F" w:rsidRPr="00ED2E23">
        <w:rPr>
          <w:rFonts w:ascii="Sylfaen" w:hAnsi="Sylfaen"/>
          <w:bCs/>
          <w:sz w:val="20"/>
          <w:szCs w:val="20"/>
          <w:lang w:val="ka-GE"/>
        </w:rPr>
        <w:t xml:space="preserve"> და ის</w:t>
      </w:r>
      <w:r w:rsidR="0020240F" w:rsidRPr="00ED2E23">
        <w:rPr>
          <w:rFonts w:ascii="Sylfaen" w:hAnsi="Sylfaen"/>
          <w:bCs/>
          <w:sz w:val="20"/>
          <w:szCs w:val="20"/>
          <w:lang w:val="ka-GE"/>
        </w:rPr>
        <w:softHyphen/>
        <w:t xml:space="preserve">რული </w:t>
      </w:r>
      <w:r w:rsidRPr="00ED2E23">
        <w:rPr>
          <w:rFonts w:ascii="Sylfaen" w:hAnsi="Sylfaen"/>
          <w:bCs/>
          <w:sz w:val="20"/>
          <w:szCs w:val="20"/>
          <w:lang w:val="ka-GE"/>
        </w:rPr>
        <w:t>გადამყვანი</w:t>
      </w:r>
    </w:p>
    <w:p w14:paraId="4E5C9015" w14:textId="2E79BF75" w:rsidR="00770CA3" w:rsidRPr="00ED2E23" w:rsidRDefault="00AD2598" w:rsidP="007B762B">
      <w:pPr>
        <w:pStyle w:val="PlainText"/>
        <w:numPr>
          <w:ilvl w:val="0"/>
          <w:numId w:val="29"/>
        </w:numPr>
        <w:ind w:left="709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/>
          <w:sz w:val="20"/>
          <w:szCs w:val="20"/>
          <w:lang w:val="ka-GE"/>
        </w:rPr>
        <w:t xml:space="preserve">შეცვალოს </w:t>
      </w:r>
      <w:r w:rsidR="0020240F" w:rsidRPr="00ED2E23">
        <w:rPr>
          <w:rFonts w:ascii="Sylfaen" w:hAnsi="Sylfaen"/>
          <w:sz w:val="20"/>
          <w:szCs w:val="20"/>
          <w:lang w:val="ka-GE"/>
        </w:rPr>
        <w:t>ლიანდაგის ზე</w:t>
      </w:r>
      <w:r w:rsidR="0020240F" w:rsidRPr="00ED2E23">
        <w:rPr>
          <w:rFonts w:ascii="Sylfaen" w:hAnsi="Sylfaen"/>
          <w:sz w:val="20"/>
          <w:szCs w:val="20"/>
          <w:lang w:val="ka-GE"/>
        </w:rPr>
        <w:softHyphen/>
        <w:t>და ნაშენის</w:t>
      </w:r>
      <w:r w:rsidR="009124DD" w:rsidRPr="00ED2E23">
        <w:rPr>
          <w:rFonts w:ascii="Sylfaen" w:hAnsi="Sylfaen"/>
          <w:sz w:val="20"/>
          <w:szCs w:val="20"/>
          <w:lang w:val="ka-GE"/>
        </w:rPr>
        <w:t xml:space="preserve">ა და </w:t>
      </w:r>
      <w:r w:rsidR="009124DD" w:rsidRPr="00ED2E23">
        <w:rPr>
          <w:rFonts w:ascii="Sylfaen" w:hAnsi="Sylfaen"/>
          <w:bCs/>
          <w:sz w:val="20"/>
          <w:szCs w:val="20"/>
          <w:lang w:val="ka-GE"/>
        </w:rPr>
        <w:t xml:space="preserve">ისრული გადამყვანის </w:t>
      </w:r>
      <w:r w:rsidR="0020240F" w:rsidRPr="00ED2E23">
        <w:rPr>
          <w:rFonts w:ascii="Sylfaen" w:hAnsi="Sylfaen"/>
          <w:sz w:val="20"/>
          <w:szCs w:val="20"/>
          <w:lang w:val="ka-GE"/>
        </w:rPr>
        <w:t xml:space="preserve"> ელ</w:t>
      </w:r>
      <w:r w:rsidR="0020240F" w:rsidRPr="00ED2E23">
        <w:rPr>
          <w:rFonts w:ascii="Sylfaen" w:hAnsi="Sylfaen"/>
          <w:sz w:val="20"/>
          <w:szCs w:val="20"/>
          <w:lang w:val="ka-GE"/>
        </w:rPr>
        <w:softHyphen/>
        <w:t>ე</w:t>
      </w:r>
      <w:r w:rsidR="0020240F" w:rsidRPr="00ED2E23">
        <w:rPr>
          <w:rFonts w:ascii="Sylfaen" w:hAnsi="Sylfaen"/>
          <w:sz w:val="20"/>
          <w:szCs w:val="20"/>
          <w:lang w:val="ka-GE"/>
        </w:rPr>
        <w:softHyphen/>
        <w:t>მენ</w:t>
      </w:r>
      <w:r w:rsidR="0020240F" w:rsidRPr="00ED2E23">
        <w:rPr>
          <w:rFonts w:ascii="Sylfaen" w:hAnsi="Sylfaen"/>
          <w:sz w:val="20"/>
          <w:szCs w:val="20"/>
          <w:lang w:val="ka-GE"/>
        </w:rPr>
        <w:softHyphen/>
      </w:r>
      <w:r w:rsidRPr="00ED2E23">
        <w:rPr>
          <w:rFonts w:ascii="Sylfaen" w:hAnsi="Sylfaen"/>
          <w:sz w:val="20"/>
          <w:szCs w:val="20"/>
          <w:lang w:val="ka-GE"/>
        </w:rPr>
        <w:t>ტები</w:t>
      </w:r>
    </w:p>
    <w:p w14:paraId="50104B7F" w14:textId="20AD48C1" w:rsidR="00770CA3" w:rsidRPr="00ED2E23" w:rsidRDefault="00AD2598" w:rsidP="007B762B">
      <w:pPr>
        <w:pStyle w:val="PlainText"/>
        <w:numPr>
          <w:ilvl w:val="0"/>
          <w:numId w:val="29"/>
        </w:numPr>
        <w:ind w:left="709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/>
          <w:bCs/>
          <w:sz w:val="20"/>
          <w:szCs w:val="20"/>
          <w:lang w:val="ka-GE"/>
        </w:rPr>
        <w:t xml:space="preserve">გადააწყოს </w:t>
      </w:r>
      <w:r w:rsidR="0020240F" w:rsidRPr="00ED2E23">
        <w:rPr>
          <w:rFonts w:ascii="Sylfaen" w:hAnsi="Sylfaen"/>
          <w:bCs/>
          <w:sz w:val="20"/>
          <w:szCs w:val="20"/>
          <w:lang w:val="ka-GE"/>
        </w:rPr>
        <w:t>მაიზოლირებელი პირა</w:t>
      </w:r>
      <w:r w:rsidR="0020240F" w:rsidRPr="00ED2E23">
        <w:rPr>
          <w:rFonts w:ascii="Sylfaen" w:hAnsi="Sylfaen"/>
          <w:bCs/>
          <w:sz w:val="20"/>
          <w:szCs w:val="20"/>
          <w:lang w:val="ka-GE"/>
        </w:rPr>
        <w:softHyphen/>
        <w:t>პი</w:t>
      </w:r>
      <w:r w:rsidR="0020240F" w:rsidRPr="00ED2E23">
        <w:rPr>
          <w:rFonts w:ascii="Sylfaen" w:hAnsi="Sylfaen"/>
          <w:bCs/>
          <w:sz w:val="20"/>
          <w:szCs w:val="20"/>
          <w:lang w:val="ka-GE"/>
        </w:rPr>
        <w:softHyphen/>
      </w:r>
      <w:r w:rsidRPr="00ED2E23">
        <w:rPr>
          <w:rFonts w:ascii="Sylfaen" w:hAnsi="Sylfaen"/>
          <w:bCs/>
          <w:sz w:val="20"/>
          <w:szCs w:val="20"/>
          <w:lang w:val="ka-GE"/>
        </w:rPr>
        <w:t>რები</w:t>
      </w:r>
      <w:r w:rsidR="00817A3E">
        <w:rPr>
          <w:rFonts w:ascii="Sylfaen" w:hAnsi="Sylfaen"/>
          <w:bCs/>
          <w:sz w:val="20"/>
          <w:szCs w:val="20"/>
          <w:lang w:val="ka-GE"/>
        </w:rPr>
        <w:t>ს კვანძები</w:t>
      </w:r>
    </w:p>
    <w:p w14:paraId="1C2D271F" w14:textId="57B1397E" w:rsidR="00770CA3" w:rsidRPr="00ED2E23" w:rsidRDefault="00AD2598" w:rsidP="007B762B">
      <w:pPr>
        <w:pStyle w:val="PlainText"/>
        <w:numPr>
          <w:ilvl w:val="0"/>
          <w:numId w:val="29"/>
        </w:numPr>
        <w:ind w:left="709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/>
          <w:bCs/>
          <w:sz w:val="20"/>
          <w:szCs w:val="20"/>
          <w:lang w:val="ka-GE"/>
        </w:rPr>
        <w:t>დააგოს ლიანდაგი</w:t>
      </w:r>
    </w:p>
    <w:p w14:paraId="0B429DE4" w14:textId="44F78AC3" w:rsidR="0020240F" w:rsidRPr="00ED2E23" w:rsidRDefault="00AD2598" w:rsidP="007B762B">
      <w:pPr>
        <w:pStyle w:val="PlainText"/>
        <w:numPr>
          <w:ilvl w:val="0"/>
          <w:numId w:val="29"/>
        </w:numPr>
        <w:ind w:left="709"/>
        <w:rPr>
          <w:rFonts w:ascii="Sylfaen" w:hAnsi="Sylfaen"/>
          <w:bCs/>
          <w:sz w:val="20"/>
          <w:szCs w:val="20"/>
          <w:lang w:val="ka-GE"/>
        </w:rPr>
      </w:pPr>
      <w:r w:rsidRPr="00ED2E23">
        <w:rPr>
          <w:rFonts w:ascii="Sylfaen" w:hAnsi="Sylfaen"/>
          <w:bCs/>
          <w:sz w:val="20"/>
          <w:szCs w:val="20"/>
          <w:lang w:val="ka-GE"/>
        </w:rPr>
        <w:t xml:space="preserve">განმუხტოს </w:t>
      </w:r>
      <w:r w:rsidR="0020240F" w:rsidRPr="00ED2E23">
        <w:rPr>
          <w:rFonts w:ascii="Sylfaen" w:hAnsi="Sylfaen" w:cs="Sylfaen"/>
          <w:bCs/>
          <w:color w:val="000000"/>
          <w:sz w:val="20"/>
          <w:szCs w:val="20"/>
          <w:lang w:val="ka-GE"/>
        </w:rPr>
        <w:t>ტემპერატურულ</w:t>
      </w:r>
      <w:r w:rsidR="0020240F" w:rsidRPr="00ED2E23">
        <w:rPr>
          <w:rFonts w:ascii="Sylfaen" w:hAnsi="Sylfaen"/>
          <w:bCs/>
          <w:color w:val="000000"/>
          <w:sz w:val="20"/>
          <w:szCs w:val="20"/>
          <w:lang w:val="ka-GE"/>
        </w:rPr>
        <w:t>ი და</w:t>
      </w:r>
      <w:r w:rsidR="0020240F" w:rsidRPr="00ED2E23">
        <w:rPr>
          <w:rFonts w:ascii="Sylfaen" w:hAnsi="Sylfaen"/>
          <w:bCs/>
          <w:color w:val="000000"/>
          <w:sz w:val="20"/>
          <w:szCs w:val="20"/>
          <w:lang w:val="ka-GE"/>
        </w:rPr>
        <w:softHyphen/>
        <w:t>ძაბ</w:t>
      </w:r>
      <w:r w:rsidRPr="00ED2E23">
        <w:rPr>
          <w:rFonts w:ascii="Sylfaen" w:hAnsi="Sylfaen"/>
          <w:bCs/>
          <w:color w:val="000000"/>
          <w:sz w:val="20"/>
          <w:szCs w:val="20"/>
          <w:lang w:val="ka-GE"/>
        </w:rPr>
        <w:t>ულობა</w:t>
      </w:r>
      <w:r w:rsidR="0020240F" w:rsidRPr="00ED2E23">
        <w:rPr>
          <w:rFonts w:ascii="Sylfaen" w:hAnsi="Sylfaen"/>
          <w:bCs/>
          <w:color w:val="000000"/>
          <w:sz w:val="20"/>
          <w:szCs w:val="20"/>
          <w:lang w:val="ka-GE"/>
        </w:rPr>
        <w:t xml:space="preserve"> უპირაპირო ლიან</w:t>
      </w:r>
      <w:r w:rsidR="0020240F" w:rsidRPr="00ED2E23">
        <w:rPr>
          <w:rFonts w:ascii="Sylfaen" w:hAnsi="Sylfaen"/>
          <w:bCs/>
          <w:color w:val="000000"/>
          <w:sz w:val="20"/>
          <w:szCs w:val="20"/>
          <w:lang w:val="ka-GE"/>
        </w:rPr>
        <w:softHyphen/>
        <w:t>და</w:t>
      </w:r>
      <w:r w:rsidR="0020240F" w:rsidRPr="00ED2E23">
        <w:rPr>
          <w:rFonts w:ascii="Sylfaen" w:hAnsi="Sylfaen"/>
          <w:bCs/>
          <w:color w:val="000000"/>
          <w:sz w:val="20"/>
          <w:szCs w:val="20"/>
          <w:lang w:val="ka-GE"/>
        </w:rPr>
        <w:softHyphen/>
        <w:t>გის სა</w:t>
      </w:r>
      <w:r w:rsidR="0020240F" w:rsidRPr="00ED2E23">
        <w:rPr>
          <w:rFonts w:ascii="Sylfaen" w:hAnsi="Sylfaen"/>
          <w:bCs/>
          <w:color w:val="000000"/>
          <w:sz w:val="20"/>
          <w:szCs w:val="20"/>
          <w:lang w:val="ka-GE"/>
        </w:rPr>
        <w:softHyphen/>
        <w:t>რელსო წნულებში</w:t>
      </w:r>
    </w:p>
    <w:p w14:paraId="15AFEE33" w14:textId="77777777" w:rsidR="00F36408" w:rsidRPr="00ED2E23" w:rsidRDefault="00AD2598" w:rsidP="007B762B">
      <w:pPr>
        <w:pStyle w:val="ListParagraph"/>
        <w:numPr>
          <w:ilvl w:val="0"/>
          <w:numId w:val="29"/>
        </w:numPr>
        <w:ind w:left="709"/>
        <w:jc w:val="both"/>
        <w:rPr>
          <w:rFonts w:ascii="Sylfaen" w:eastAsia="Sylfaen" w:hAnsi="Sylfaen" w:cs="Sylfaen"/>
          <w:lang w:val="ka-GE"/>
        </w:rPr>
      </w:pPr>
      <w:r w:rsidRPr="00ED2E23">
        <w:rPr>
          <w:rFonts w:ascii="Sylfaen" w:hAnsi="Sylfaen"/>
          <w:bCs/>
          <w:lang w:val="ka-GE"/>
        </w:rPr>
        <w:t xml:space="preserve">დაათვალიეროს </w:t>
      </w:r>
      <w:r w:rsidR="0020240F" w:rsidRPr="00ED2E23">
        <w:rPr>
          <w:rFonts w:ascii="Sylfaen" w:hAnsi="Sylfaen"/>
          <w:bCs/>
          <w:lang w:val="ka-GE"/>
        </w:rPr>
        <w:t>რელსების</w:t>
      </w:r>
      <w:r w:rsidR="009124DD" w:rsidRPr="00ED2E23">
        <w:rPr>
          <w:rFonts w:ascii="Sylfaen" w:hAnsi="Sylfaen"/>
          <w:bCs/>
          <w:lang w:val="ka-GE"/>
        </w:rPr>
        <w:t>,</w:t>
      </w:r>
      <w:r w:rsidR="0020240F" w:rsidRPr="00ED2E23">
        <w:rPr>
          <w:rFonts w:ascii="Sylfaen" w:hAnsi="Sylfaen"/>
          <w:bCs/>
          <w:lang w:val="ka-GE"/>
        </w:rPr>
        <w:t xml:space="preserve"> სა</w:t>
      </w:r>
      <w:r w:rsidR="0020240F" w:rsidRPr="00ED2E23">
        <w:rPr>
          <w:rFonts w:ascii="Sylfaen" w:hAnsi="Sylfaen"/>
          <w:bCs/>
          <w:lang w:val="ka-GE"/>
        </w:rPr>
        <w:softHyphen/>
        <w:t>მ</w:t>
      </w:r>
      <w:r w:rsidRPr="00ED2E23">
        <w:rPr>
          <w:rFonts w:ascii="Sylfaen" w:hAnsi="Sylfaen"/>
          <w:bCs/>
          <w:lang w:val="ka-GE"/>
        </w:rPr>
        <w:t>აგრების</w:t>
      </w:r>
      <w:r w:rsidR="009124DD" w:rsidRPr="00ED2E23">
        <w:rPr>
          <w:rFonts w:ascii="Sylfaen" w:hAnsi="Sylfaen"/>
          <w:bCs/>
          <w:lang w:val="ka-GE"/>
        </w:rPr>
        <w:t>,</w:t>
      </w:r>
      <w:r w:rsidR="0020240F" w:rsidRPr="00ED2E23">
        <w:rPr>
          <w:rFonts w:ascii="Sylfaen" w:hAnsi="Sylfaen" w:cs="Sylfaen"/>
          <w:bCs/>
          <w:lang w:val="ka-GE"/>
        </w:rPr>
        <w:t>შპალების</w:t>
      </w:r>
      <w:r w:rsidR="009124DD" w:rsidRPr="00ED2E23">
        <w:rPr>
          <w:rFonts w:ascii="Sylfaen" w:hAnsi="Sylfaen" w:cs="Sylfaen"/>
          <w:bCs/>
          <w:lang w:val="ka-GE"/>
        </w:rPr>
        <w:t>,</w:t>
      </w:r>
      <w:r w:rsidR="0020240F" w:rsidRPr="00ED2E23">
        <w:rPr>
          <w:rFonts w:ascii="Sylfaen" w:hAnsi="Sylfaen"/>
          <w:bCs/>
          <w:lang w:val="ka-GE"/>
        </w:rPr>
        <w:t xml:space="preserve"> ბა</w:t>
      </w:r>
      <w:r w:rsidR="0020240F" w:rsidRPr="00ED2E23">
        <w:rPr>
          <w:rFonts w:ascii="Sylfaen" w:hAnsi="Sylfaen"/>
          <w:bCs/>
          <w:lang w:val="ka-GE"/>
        </w:rPr>
        <w:softHyphen/>
        <w:t>ლ</w:t>
      </w:r>
      <w:r w:rsidR="0020240F" w:rsidRPr="00ED2E23">
        <w:rPr>
          <w:rFonts w:ascii="Sylfaen" w:hAnsi="Sylfaen"/>
          <w:bCs/>
          <w:lang w:val="ka-GE"/>
        </w:rPr>
        <w:softHyphen/>
      </w:r>
      <w:r w:rsidRPr="00ED2E23">
        <w:rPr>
          <w:rFonts w:ascii="Sylfaen" w:hAnsi="Sylfaen"/>
          <w:bCs/>
          <w:lang w:val="ka-GE"/>
        </w:rPr>
        <w:t>ას</w:t>
      </w:r>
      <w:r w:rsidRPr="00ED2E23">
        <w:rPr>
          <w:rFonts w:ascii="Sylfaen" w:hAnsi="Sylfaen"/>
          <w:bCs/>
          <w:lang w:val="ka-GE"/>
        </w:rPr>
        <w:softHyphen/>
        <w:t>ტის</w:t>
      </w:r>
      <w:r w:rsidR="009124DD" w:rsidRPr="00ED2E23">
        <w:rPr>
          <w:rFonts w:ascii="Sylfaen" w:hAnsi="Sylfaen"/>
          <w:bCs/>
          <w:lang w:val="ka-GE"/>
        </w:rPr>
        <w:t>,</w:t>
      </w:r>
      <w:r w:rsidR="0020240F" w:rsidRPr="00ED2E23">
        <w:rPr>
          <w:rFonts w:ascii="Sylfaen" w:hAnsi="Sylfaen" w:cs="Sylfaen"/>
          <w:bCs/>
          <w:lang w:val="ka-GE"/>
        </w:rPr>
        <w:t>ისრული</w:t>
      </w:r>
      <w:r w:rsidR="0020240F" w:rsidRPr="00ED2E23">
        <w:rPr>
          <w:rFonts w:ascii="Sylfaen" w:hAnsi="Sylfaen"/>
          <w:bCs/>
          <w:lang w:val="ka-GE"/>
        </w:rPr>
        <w:t xml:space="preserve"> გადამყ</w:t>
      </w:r>
      <w:r w:rsidR="0020240F" w:rsidRPr="00ED2E23">
        <w:rPr>
          <w:rFonts w:ascii="Sylfaen" w:hAnsi="Sylfaen"/>
          <w:bCs/>
          <w:lang w:val="ka-GE"/>
        </w:rPr>
        <w:softHyphen/>
        <w:t>ვ</w:t>
      </w:r>
      <w:r w:rsidRPr="00ED2E23">
        <w:rPr>
          <w:rFonts w:ascii="Sylfaen" w:hAnsi="Sylfaen"/>
          <w:bCs/>
          <w:lang w:val="ka-GE"/>
        </w:rPr>
        <w:softHyphen/>
        <w:t>ანის</w:t>
      </w:r>
      <w:r w:rsidR="009124DD" w:rsidRPr="00ED2E23">
        <w:rPr>
          <w:rFonts w:ascii="Sylfaen" w:hAnsi="Sylfaen"/>
          <w:bCs/>
          <w:lang w:val="ka-GE"/>
        </w:rPr>
        <w:t>,</w:t>
      </w:r>
      <w:r w:rsidR="0020240F" w:rsidRPr="00ED2E23">
        <w:rPr>
          <w:rFonts w:ascii="Sylfaen" w:hAnsi="Sylfaen"/>
          <w:bCs/>
          <w:lang w:val="ka-GE"/>
        </w:rPr>
        <w:t>სარკინიგზო გადა</w:t>
      </w:r>
      <w:r w:rsidR="0020240F" w:rsidRPr="00ED2E23">
        <w:rPr>
          <w:rFonts w:ascii="Sylfaen" w:hAnsi="Sylfaen"/>
          <w:bCs/>
          <w:lang w:val="ka-GE"/>
        </w:rPr>
        <w:softHyphen/>
        <w:t>სავ</w:t>
      </w:r>
      <w:r w:rsidRPr="00ED2E23">
        <w:rPr>
          <w:rFonts w:ascii="Sylfaen" w:hAnsi="Sylfaen"/>
          <w:bCs/>
          <w:lang w:val="ka-GE"/>
        </w:rPr>
        <w:t>ალი</w:t>
      </w:r>
      <w:r w:rsidR="009124DD" w:rsidRPr="00ED2E23">
        <w:rPr>
          <w:rFonts w:ascii="Sylfaen" w:hAnsi="Sylfaen"/>
          <w:bCs/>
          <w:lang w:val="ka-GE"/>
        </w:rPr>
        <w:t>ს</w:t>
      </w:r>
      <w:r w:rsidR="0020240F" w:rsidRPr="00ED2E23">
        <w:rPr>
          <w:rFonts w:ascii="Sylfaen" w:hAnsi="Sylfaen"/>
          <w:bCs/>
          <w:lang w:val="ka-GE"/>
        </w:rPr>
        <w:t>,  სასი</w:t>
      </w:r>
      <w:r w:rsidR="0020240F" w:rsidRPr="00ED2E23">
        <w:rPr>
          <w:rFonts w:ascii="Sylfaen" w:hAnsi="Sylfaen"/>
          <w:bCs/>
          <w:lang w:val="ka-GE"/>
        </w:rPr>
        <w:softHyphen/>
        <w:t>გნალო და სალიან</w:t>
      </w:r>
      <w:r w:rsidRPr="00ED2E23">
        <w:rPr>
          <w:rFonts w:ascii="Sylfaen" w:hAnsi="Sylfaen"/>
          <w:bCs/>
          <w:lang w:val="ka-GE"/>
        </w:rPr>
        <w:softHyphen/>
        <w:t>დაგო ნიშნები</w:t>
      </w:r>
      <w:r w:rsidR="009124DD" w:rsidRPr="00ED2E23">
        <w:rPr>
          <w:rFonts w:ascii="Sylfaen" w:hAnsi="Sylfaen"/>
          <w:bCs/>
          <w:lang w:val="ka-GE"/>
        </w:rPr>
        <w:t>ს</w:t>
      </w:r>
      <w:r w:rsidRPr="00ED2E23">
        <w:rPr>
          <w:rFonts w:ascii="Sylfaen" w:hAnsi="Sylfaen"/>
          <w:bCs/>
          <w:lang w:val="ka-GE"/>
        </w:rPr>
        <w:t xml:space="preserve">, </w:t>
      </w:r>
      <w:r w:rsidR="0020240F" w:rsidRPr="00ED2E23">
        <w:rPr>
          <w:rFonts w:ascii="Sylfaen" w:hAnsi="Sylfaen"/>
          <w:bCs/>
          <w:lang w:val="ka-GE"/>
        </w:rPr>
        <w:t>მიწის ვაკისის, ხელოვნური ნაგებობების და გას</w:t>
      </w:r>
      <w:r w:rsidR="0020240F" w:rsidRPr="00ED2E23">
        <w:rPr>
          <w:rFonts w:ascii="Sylfaen" w:hAnsi="Sylfaen"/>
          <w:bCs/>
          <w:lang w:val="ka-GE"/>
        </w:rPr>
        <w:softHyphen/>
        <w:t>ხვისე</w:t>
      </w:r>
      <w:r w:rsidR="0020240F" w:rsidRPr="00ED2E23">
        <w:rPr>
          <w:rFonts w:ascii="Sylfaen" w:hAnsi="Sylfaen"/>
          <w:bCs/>
          <w:lang w:val="ka-GE"/>
        </w:rPr>
        <w:softHyphen/>
        <w:t xml:space="preserve">ბის </w:t>
      </w:r>
      <w:r w:rsidRPr="00ED2E23">
        <w:rPr>
          <w:rFonts w:ascii="Sylfaen" w:hAnsi="Sylfaen"/>
          <w:bCs/>
          <w:lang w:val="ka-GE"/>
        </w:rPr>
        <w:t xml:space="preserve"> ზოლის მდგომარე</w:t>
      </w:r>
      <w:r w:rsidRPr="00ED2E23">
        <w:rPr>
          <w:rFonts w:ascii="Sylfaen" w:hAnsi="Sylfaen"/>
          <w:bCs/>
          <w:lang w:val="ka-GE"/>
        </w:rPr>
        <w:softHyphen/>
        <w:t>ობ</w:t>
      </w:r>
      <w:r w:rsidR="0020240F" w:rsidRPr="00ED2E23">
        <w:rPr>
          <w:rFonts w:ascii="Sylfaen" w:hAnsi="Sylfaen"/>
          <w:bCs/>
          <w:lang w:val="ka-GE"/>
        </w:rPr>
        <w:t>ა.</w:t>
      </w:r>
    </w:p>
    <w:p w14:paraId="1951E11D" w14:textId="77777777" w:rsidR="00056419" w:rsidRPr="00ED2E23" w:rsidRDefault="00056419" w:rsidP="007B762B">
      <w:pPr>
        <w:pStyle w:val="ListParagraph"/>
        <w:ind w:left="709"/>
        <w:jc w:val="both"/>
        <w:rPr>
          <w:rFonts w:ascii="Sylfaen" w:hAnsi="Sylfaen"/>
          <w:lang w:val="ka-GE"/>
        </w:rPr>
      </w:pPr>
    </w:p>
    <w:p w14:paraId="06216A58" w14:textId="77777777" w:rsidR="001A4840" w:rsidRPr="00ED2E23" w:rsidRDefault="001A4840" w:rsidP="00C5231D">
      <w:pPr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5D36F244" w14:textId="77777777" w:rsidR="001A4840" w:rsidRPr="00ED2E23" w:rsidRDefault="001A4840" w:rsidP="00C5231D">
      <w:pPr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7535CD0E" w14:textId="413751F4" w:rsidR="00C5231D" w:rsidRPr="00817A3E" w:rsidRDefault="00C5231D" w:rsidP="00817A3E">
      <w:pPr>
        <w:pStyle w:val="ListParagraph"/>
        <w:numPr>
          <w:ilvl w:val="0"/>
          <w:numId w:val="10"/>
        </w:numPr>
        <w:jc w:val="both"/>
        <w:rPr>
          <w:rFonts w:ascii="Sylfaen" w:hAnsi="Sylfaen" w:cs="Arial"/>
          <w:b/>
          <w:bCs/>
          <w:lang w:val="ka-GE"/>
        </w:rPr>
      </w:pPr>
      <w:r w:rsidRPr="00817A3E">
        <w:rPr>
          <w:rFonts w:ascii="Sylfaen" w:hAnsi="Sylfaen" w:cs="Arial"/>
          <w:b/>
          <w:bCs/>
          <w:lang w:val="ka-GE"/>
        </w:rPr>
        <w:lastRenderedPageBreak/>
        <w:t xml:space="preserve"> </w:t>
      </w:r>
      <w:r w:rsidR="00ED2E23" w:rsidRPr="00817A3E">
        <w:rPr>
          <w:rFonts w:ascii="Sylfaen" w:eastAsia="Arial Unicode MS" w:hAnsi="Sylfaen" w:cs="Arial Unicode MS"/>
          <w:b/>
          <w:lang w:val="ka-GE"/>
        </w:rPr>
        <w:t xml:space="preserve">ჩარჩო დოკუმენტის </w:t>
      </w:r>
      <w:r w:rsidRPr="00817A3E">
        <w:rPr>
          <w:rFonts w:ascii="Sylfaen" w:hAnsi="Sylfaen" w:cs="Arial"/>
          <w:b/>
          <w:bCs/>
          <w:lang w:val="ka-GE"/>
        </w:rPr>
        <w:t>საფუძველზე პროფესიული საგანმანათლებლო პროგრამის შემუშავება</w:t>
      </w:r>
    </w:p>
    <w:p w14:paraId="5D8DED53" w14:textId="711A1D3A" w:rsidR="00C5231D" w:rsidRPr="00ED2E23" w:rsidRDefault="00ED2E23" w:rsidP="00C5231D">
      <w:pPr>
        <w:spacing w:after="20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C5231D" w:rsidRPr="00ED2E23">
        <w:rPr>
          <w:rFonts w:ascii="Sylfaen" w:eastAsia="Times New Roman" w:hAnsi="Sylfaen" w:cs="Arial"/>
          <w:sz w:val="20"/>
          <w:szCs w:val="20"/>
          <w:lang w:val="ka-GE"/>
        </w:rPr>
        <w:t xml:space="preserve"> საფუძველზე</w:t>
      </w:r>
      <w:r w:rsidR="003F377B" w:rsidRPr="00ED2E23">
        <w:rPr>
          <w:rFonts w:ascii="Sylfaen" w:eastAsia="Times New Roman" w:hAnsi="Sylfaen" w:cs="Arial"/>
          <w:sz w:val="20"/>
          <w:szCs w:val="20"/>
          <w:lang w:val="ka-GE"/>
        </w:rPr>
        <w:t xml:space="preserve"> შესაძლებელია შემუშავდეს ორი </w:t>
      </w:r>
      <w:r w:rsidR="00C5231D" w:rsidRPr="00ED2E23">
        <w:rPr>
          <w:rFonts w:ascii="Sylfaen" w:eastAsia="Times New Roman" w:hAnsi="Sylfaen" w:cs="Arial"/>
          <w:sz w:val="20"/>
          <w:szCs w:val="20"/>
          <w:lang w:val="ka-GE"/>
        </w:rPr>
        <w:t>პროფესიულ</w:t>
      </w:r>
      <w:r w:rsidR="003F377B" w:rsidRPr="00ED2E23">
        <w:rPr>
          <w:rFonts w:ascii="Sylfaen" w:eastAsia="Times New Roman" w:hAnsi="Sylfaen" w:cs="Arial"/>
          <w:sz w:val="20"/>
          <w:szCs w:val="20"/>
          <w:lang w:val="ka-GE"/>
        </w:rPr>
        <w:t xml:space="preserve">ი საგანმანათლებლო პროგრამა, რომელიც </w:t>
      </w:r>
      <w:r w:rsidR="00C5231D" w:rsidRPr="00ED2E23">
        <w:rPr>
          <w:rFonts w:ascii="Sylfaen" w:eastAsia="Times New Roman" w:hAnsi="Sylfaen" w:cs="Sylfaen"/>
          <w:sz w:val="20"/>
          <w:szCs w:val="20"/>
          <w:lang w:val="ka-GE"/>
        </w:rPr>
        <w:t>შესაძლებელია ითვალისწინებდეს არჩ</w:t>
      </w:r>
      <w:r w:rsidR="003F377B" w:rsidRPr="00ED2E23">
        <w:rPr>
          <w:rFonts w:ascii="Sylfaen" w:eastAsia="Times New Roman" w:hAnsi="Sylfaen" w:cs="Sylfaen"/>
          <w:sz w:val="20"/>
          <w:szCs w:val="20"/>
          <w:lang w:val="ka-GE"/>
        </w:rPr>
        <w:t xml:space="preserve">ევითი სტატუსის მოდულებს  ამავე </w:t>
      </w: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Pr="00ED2E23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</w:t>
      </w:r>
      <w:r w:rsidR="00C5231D" w:rsidRPr="00ED2E23">
        <w:rPr>
          <w:rFonts w:ascii="Sylfaen" w:eastAsia="Times New Roman" w:hAnsi="Sylfaen" w:cs="Sylfaen"/>
          <w:sz w:val="20"/>
          <w:szCs w:val="20"/>
          <w:lang w:val="ka-GE"/>
        </w:rPr>
        <w:t xml:space="preserve"> მოდულების კრედიტთა </w:t>
      </w:r>
      <w:r w:rsidR="003F377B" w:rsidRPr="00ED2E23">
        <w:rPr>
          <w:rFonts w:ascii="Sylfaen" w:eastAsia="Times New Roman" w:hAnsi="Sylfaen" w:cs="Sylfaen"/>
          <w:sz w:val="20"/>
          <w:szCs w:val="20"/>
          <w:lang w:val="ka-GE"/>
        </w:rPr>
        <w:t xml:space="preserve">(79 კრედიტი) </w:t>
      </w:r>
      <w:r w:rsidR="00C5231D" w:rsidRPr="00ED2E23">
        <w:rPr>
          <w:rFonts w:ascii="Sylfaen" w:eastAsia="Times New Roman" w:hAnsi="Sylfaen" w:cs="Sylfaen"/>
          <w:sz w:val="20"/>
          <w:szCs w:val="20"/>
          <w:lang w:val="ka-GE"/>
        </w:rPr>
        <w:t xml:space="preserve">მოცულობის არა უმეტეს 20 %-ისა. </w:t>
      </w:r>
    </w:p>
    <w:p w14:paraId="28D66B9C" w14:textId="2CFAD4CA" w:rsidR="00C5231D" w:rsidRPr="00ED2E23" w:rsidRDefault="00ED2E23" w:rsidP="00C5231D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bCs w:val="0"/>
          <w:sz w:val="20"/>
          <w:szCs w:val="20"/>
          <w:lang w:val="ka-GE"/>
        </w:rPr>
      </w:pPr>
      <w:r w:rsidRPr="00ED2E23">
        <w:rPr>
          <w:rFonts w:eastAsia="Arial Unicode MS" w:cs="Arial Unicode MS"/>
          <w:b w:val="0"/>
          <w:sz w:val="20"/>
          <w:szCs w:val="20"/>
          <w:lang w:val="ka-GE"/>
        </w:rPr>
        <w:t>ჩარჩო დოკუმენტის</w:t>
      </w:r>
      <w:r w:rsidR="00C5231D" w:rsidRPr="00ED2E23">
        <w:rPr>
          <w:rFonts w:eastAsia="Arial Unicode MS" w:cs="Arial Unicode MS"/>
          <w:b w:val="0"/>
          <w:color w:val="000000"/>
          <w:sz w:val="20"/>
          <w:szCs w:val="20"/>
          <w:lang w:val="ka-GE"/>
        </w:rPr>
        <w:t xml:space="preserve"> საფუძველზე</w:t>
      </w:r>
      <w:r w:rsidR="00C5231D" w:rsidRPr="00ED2E23">
        <w:rPr>
          <w:rFonts w:cs="Arial"/>
          <w:b w:val="0"/>
          <w:bCs w:val="0"/>
          <w:sz w:val="20"/>
          <w:szCs w:val="20"/>
          <w:lang w:val="ka-GE"/>
        </w:rPr>
        <w:t xml:space="preserve"> შესაძლებელია შემუშავდეს ისეთი საგანმანათლებლო პროგრამა, რომლის პროფესიული  მოდულებით გათვალისწინებული სწავლის შედეგების 50% ან  მეტი მიიღწევა რეალურ სამუშაო გარემოში.</w:t>
      </w:r>
    </w:p>
    <w:p w14:paraId="44EB0D13" w14:textId="77777777" w:rsidR="00C5231D" w:rsidRPr="00ED2E23" w:rsidRDefault="00C5231D" w:rsidP="00C5231D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360" w:firstLine="0"/>
        <w:jc w:val="both"/>
        <w:rPr>
          <w:rFonts w:cs="Arial"/>
          <w:b w:val="0"/>
          <w:sz w:val="20"/>
          <w:szCs w:val="20"/>
          <w:lang w:val="ka-GE"/>
        </w:rPr>
      </w:pPr>
    </w:p>
    <w:p w14:paraId="08615DBC" w14:textId="66194936" w:rsidR="00C5231D" w:rsidRPr="00ED2E23" w:rsidRDefault="00C5231D" w:rsidP="00817A3E">
      <w:pPr>
        <w:pStyle w:val="muxlixml"/>
        <w:numPr>
          <w:ilvl w:val="0"/>
          <w:numId w:val="10"/>
        </w:numPr>
        <w:tabs>
          <w:tab w:val="clear" w:pos="283"/>
          <w:tab w:val="left" w:pos="9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jc w:val="both"/>
        <w:rPr>
          <w:sz w:val="20"/>
          <w:szCs w:val="20"/>
          <w:lang w:val="ka-GE"/>
        </w:rPr>
      </w:pPr>
      <w:r w:rsidRPr="00ED2E23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1A55A1E2" w14:textId="77777777" w:rsidR="00C5231D" w:rsidRPr="00ED2E23" w:rsidRDefault="00C5231D" w:rsidP="00C5231D">
      <w:pPr>
        <w:pStyle w:val="abzacixml"/>
        <w:tabs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540"/>
        <w:rPr>
          <w:sz w:val="20"/>
          <w:szCs w:val="20"/>
          <w:lang w:val="ka-GE"/>
        </w:rPr>
      </w:pPr>
    </w:p>
    <w:p w14:paraId="6230117F" w14:textId="10A6F472" w:rsidR="00C5231D" w:rsidRPr="00ED2E23" w:rsidRDefault="001A4840" w:rsidP="00C5231D">
      <w:pPr>
        <w:spacing w:line="276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პირს </w:t>
      </w:r>
      <w:r w:rsidR="00C5231D" w:rsidRPr="00ED2E23">
        <w:rPr>
          <w:rFonts w:ascii="Sylfaen" w:eastAsia="Arial Unicode MS" w:hAnsi="Sylfaen" w:cs="Arial Unicode MS"/>
          <w:sz w:val="20"/>
          <w:szCs w:val="20"/>
          <w:lang w:val="ka-GE"/>
        </w:rPr>
        <w:t>კრედიტი მიენიჭება სწავლის შედეგის მიღწევის დადასტურების საფუძველზე</w:t>
      </w: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, რომელიც</w:t>
      </w:r>
      <w:r w:rsidR="00C5231D" w:rsidRPr="00ED2E23">
        <w:rPr>
          <w:rFonts w:ascii="Sylfaen" w:eastAsia="Arial Unicode MS" w:hAnsi="Sylfaen" w:cs="Arial Unicode MS"/>
          <w:sz w:val="20"/>
          <w:szCs w:val="20"/>
          <w:lang w:val="ka-GE"/>
        </w:rPr>
        <w:t xml:space="preserve"> შესაძლებელია: </w:t>
      </w:r>
    </w:p>
    <w:p w14:paraId="691C3064" w14:textId="77777777" w:rsidR="00C5231D" w:rsidRPr="00ED2E23" w:rsidRDefault="00C5231D" w:rsidP="00C5231D">
      <w:pPr>
        <w:spacing w:line="276" w:lineRule="auto"/>
        <w:ind w:left="284" w:hanging="14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797964CF" w14:textId="77777777" w:rsidR="00C5231D" w:rsidRPr="00ED2E23" w:rsidRDefault="00C5231D" w:rsidP="00C5231D">
      <w:pPr>
        <w:spacing w:line="276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411D5C66" w14:textId="77777777" w:rsidR="00C5231D" w:rsidRPr="00ED2E23" w:rsidRDefault="00C5231D" w:rsidP="00C5231D">
      <w:pPr>
        <w:spacing w:after="120" w:line="276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1E6E90FE" w14:textId="77777777" w:rsidR="00C5231D" w:rsidRPr="00ED2E23" w:rsidRDefault="00C5231D" w:rsidP="00C5231D">
      <w:pPr>
        <w:spacing w:after="120" w:line="276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14:paraId="12BD353F" w14:textId="77777777" w:rsidR="00C5231D" w:rsidRPr="00ED2E23" w:rsidRDefault="00C5231D" w:rsidP="00C5231D">
      <w:pPr>
        <w:spacing w:line="276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7FB0649C" w14:textId="77777777" w:rsidR="00C5231D" w:rsidRPr="00ED2E23" w:rsidRDefault="00C5231D" w:rsidP="00C5231D">
      <w:pPr>
        <w:spacing w:line="276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2D10B3C0" w14:textId="77777777" w:rsidR="00C5231D" w:rsidRPr="00ED2E23" w:rsidRDefault="00C5231D" w:rsidP="00C5231D">
      <w:pPr>
        <w:tabs>
          <w:tab w:val="left" w:pos="540"/>
          <w:tab w:val="left" w:pos="990"/>
        </w:tabs>
        <w:spacing w:line="276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დადასტურდა;</w:t>
      </w:r>
    </w:p>
    <w:p w14:paraId="74CCA8FC" w14:textId="77777777" w:rsidR="00C5231D" w:rsidRPr="00ED2E23" w:rsidRDefault="00C5231D" w:rsidP="00C5231D">
      <w:pPr>
        <w:tabs>
          <w:tab w:val="left" w:pos="540"/>
          <w:tab w:val="left" w:pos="990"/>
        </w:tabs>
        <w:spacing w:line="276" w:lineRule="auto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14:paraId="6A7BBC63" w14:textId="77777777" w:rsidR="00C5231D" w:rsidRPr="00ED2E23" w:rsidRDefault="00C5231D" w:rsidP="00C5231D">
      <w:pPr>
        <w:tabs>
          <w:tab w:val="left" w:pos="540"/>
        </w:tabs>
        <w:spacing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1A158E51" w14:textId="3A11F30C" w:rsidR="00C5231D" w:rsidRPr="00ED2E23" w:rsidRDefault="00ED2E23" w:rsidP="001F7859">
      <w:pPr>
        <w:ind w:left="270"/>
        <w:jc w:val="both"/>
        <w:rPr>
          <w:rFonts w:ascii="Sylfaen" w:eastAsia="Merriweather" w:hAnsi="Sylfaen" w:cs="Merriweather"/>
          <w:lang w:val="ka-GE"/>
        </w:rPr>
      </w:pPr>
      <w:r w:rsidRPr="00ED2E23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="00C5231D" w:rsidRPr="00ED2E23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C5231D" w:rsidRPr="00ED2E23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C5231D" w:rsidRPr="00ED2E23">
        <w:rPr>
          <w:rFonts w:ascii="Sylfaen" w:eastAsia="Merriweather" w:hAnsi="Sylfaen" w:cs="Merriweather"/>
          <w:sz w:val="20"/>
          <w:szCs w:val="20"/>
          <w:lang w:val="ka-GE"/>
        </w:rPr>
        <w:t xml:space="preserve">), რომლებიც მნიშვნელოვანია პროფესიონალი და კონკურენტუნარიანი კადრის აღზრდისთვის. </w:t>
      </w:r>
    </w:p>
    <w:p w14:paraId="4801754B" w14:textId="77777777" w:rsidR="00C5231D" w:rsidRPr="00ED2E23" w:rsidRDefault="00C5231D" w:rsidP="00C5231D">
      <w:pPr>
        <w:pStyle w:val="abzacixml"/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360" w:firstLine="0"/>
        <w:rPr>
          <w:sz w:val="20"/>
          <w:szCs w:val="20"/>
          <w:lang w:val="ka-GE"/>
        </w:rPr>
      </w:pPr>
    </w:p>
    <w:p w14:paraId="7AFD9D1A" w14:textId="5FE5C07D" w:rsidR="00C5231D" w:rsidRPr="00ED2E23" w:rsidRDefault="00C5231D" w:rsidP="00817A3E">
      <w:pPr>
        <w:pStyle w:val="abzacixml"/>
        <w:numPr>
          <w:ilvl w:val="0"/>
          <w:numId w:val="10"/>
        </w:num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rFonts w:cs="Arial"/>
          <w:b/>
          <w:bCs/>
          <w:sz w:val="20"/>
          <w:szCs w:val="20"/>
          <w:lang w:val="ka-GE"/>
        </w:rPr>
      </w:pPr>
      <w:r w:rsidRPr="00ED2E23">
        <w:rPr>
          <w:sz w:val="20"/>
          <w:szCs w:val="20"/>
          <w:lang w:val="ka-GE"/>
        </w:rPr>
        <w:lastRenderedPageBreak/>
        <w:t xml:space="preserve"> </w:t>
      </w:r>
      <w:r w:rsidRPr="00ED2E23">
        <w:rPr>
          <w:rFonts w:cs="Arial"/>
          <w:b/>
          <w:bCs/>
          <w:sz w:val="20"/>
          <w:szCs w:val="20"/>
          <w:lang w:val="ka-GE"/>
        </w:rPr>
        <w:t>კვალიფიკაციის მინიჭება</w:t>
      </w:r>
    </w:p>
    <w:p w14:paraId="6E80ECFF" w14:textId="77777777" w:rsidR="00C5231D" w:rsidRPr="00ED2E23" w:rsidRDefault="00C5231D" w:rsidP="00C5231D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0"/>
        <w:rPr>
          <w:rFonts w:cs="Arial"/>
          <w:b/>
          <w:bCs/>
          <w:sz w:val="20"/>
          <w:szCs w:val="20"/>
          <w:lang w:val="ka-GE"/>
        </w:rPr>
      </w:pPr>
    </w:p>
    <w:p w14:paraId="6310EAE5" w14:textId="52CBECA3" w:rsidR="00C5231D" w:rsidRPr="00ED2E23" w:rsidRDefault="00C5231D" w:rsidP="00C523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hAnsi="Sylfaen"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კვალიფიკაციის მოსაპოვებლად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 </w:t>
      </w:r>
    </w:p>
    <w:p w14:paraId="1B104190" w14:textId="77777777" w:rsidR="00C5231D" w:rsidRPr="00ED2E23" w:rsidRDefault="00C5231D" w:rsidP="00C523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</w:pPr>
      <w:r w:rsidRPr="00ED2E23">
        <w:rPr>
          <w:rFonts w:ascii="Sylfaen" w:hAnsi="Sylfaen" w:cs="Sylfaen"/>
          <w:sz w:val="20"/>
          <w:szCs w:val="20"/>
          <w:lang w:val="ka-GE"/>
        </w:rPr>
        <w:t>პროფესიული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საგანმანათლებლო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პროგრამა</w:t>
      </w:r>
      <w:r w:rsidRPr="00ED2E23">
        <w:rPr>
          <w:rFonts w:ascii="Sylfaen" w:hAnsi="Sylfaen"/>
          <w:sz w:val="20"/>
          <w:szCs w:val="20"/>
          <w:lang w:val="ka-GE"/>
        </w:rPr>
        <w:t xml:space="preserve">, </w:t>
      </w:r>
      <w:r w:rsidRPr="00ED2E23">
        <w:rPr>
          <w:rFonts w:ascii="Sylfaen" w:hAnsi="Sylfaen" w:cs="Sylfaen"/>
          <w:sz w:val="20"/>
          <w:szCs w:val="20"/>
          <w:lang w:val="ka-GE"/>
        </w:rPr>
        <w:t>რომელშიც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პროფესიული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მოდულებით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სწავლის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შედეგების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50% </w:t>
      </w:r>
      <w:r w:rsidRPr="00ED2E23">
        <w:rPr>
          <w:rFonts w:ascii="Sylfaen" w:hAnsi="Sylfaen" w:cs="Sylfaen"/>
          <w:sz w:val="20"/>
          <w:szCs w:val="20"/>
          <w:lang w:val="ka-GE"/>
        </w:rPr>
        <w:t>ან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 </w:t>
      </w:r>
      <w:r w:rsidRPr="00ED2E23">
        <w:rPr>
          <w:rFonts w:ascii="Sylfaen" w:hAnsi="Sylfaen" w:cs="Sylfaen"/>
          <w:sz w:val="20"/>
          <w:szCs w:val="20"/>
          <w:lang w:val="ka-GE"/>
        </w:rPr>
        <w:t>მეტი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რეალურ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სამუშაო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გარემოში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მიიღწევა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,   </w:t>
      </w:r>
      <w:r w:rsidRPr="00ED2E23">
        <w:rPr>
          <w:rFonts w:ascii="Sylfaen" w:hAnsi="Sylfaen" w:cs="Sylfaen"/>
          <w:sz w:val="20"/>
          <w:szCs w:val="20"/>
          <w:lang w:val="ka-GE"/>
        </w:rPr>
        <w:t>კვალიფიკაციის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მინიჭების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პირობაა</w:t>
      </w:r>
      <w:r w:rsidRPr="00ED2E23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საკვალიფიკაციო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გამოცდის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ჩაბარება</w:t>
      </w:r>
      <w:r w:rsidRPr="00ED2E23">
        <w:rPr>
          <w:rFonts w:ascii="Sylfaen" w:hAnsi="Sylfaen"/>
          <w:sz w:val="20"/>
          <w:szCs w:val="20"/>
          <w:lang w:val="ka-GE"/>
        </w:rPr>
        <w:t>.</w:t>
      </w:r>
    </w:p>
    <w:p w14:paraId="59AFFA24" w14:textId="77777777" w:rsidR="00C5231D" w:rsidRPr="00ED2E23" w:rsidRDefault="00C5231D" w:rsidP="00C5231D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360" w:firstLine="0"/>
        <w:jc w:val="both"/>
        <w:rPr>
          <w:b w:val="0"/>
          <w:sz w:val="20"/>
          <w:szCs w:val="20"/>
          <w:lang w:val="ka-GE"/>
        </w:rPr>
      </w:pPr>
    </w:p>
    <w:p w14:paraId="4F1C2632" w14:textId="02BA5495" w:rsidR="00C5231D" w:rsidRPr="00ED2E23" w:rsidRDefault="00C5231D" w:rsidP="00817A3E">
      <w:pPr>
        <w:pStyle w:val="NormalWeb"/>
        <w:numPr>
          <w:ilvl w:val="0"/>
          <w:numId w:val="10"/>
        </w:numPr>
        <w:tabs>
          <w:tab w:val="left" w:pos="90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  <w:r w:rsidRPr="00ED2E23">
        <w:rPr>
          <w:rFonts w:ascii="Sylfaen" w:hAnsi="Sylfaen" w:cs="Arial"/>
          <w:b/>
          <w:bCs/>
          <w:sz w:val="20"/>
          <w:szCs w:val="20"/>
          <w:lang w:val="ka-GE"/>
        </w:rPr>
        <w:t xml:space="preserve">  სპეციალური საგანმანათლებლო საჭიროების (სსსმ)  და შეზღუდული შესაძლებლობების მქონე  (შშმ) პროფესიული სტუდენტების სწავლებისათვის</w:t>
      </w:r>
    </w:p>
    <w:p w14:paraId="05F23451" w14:textId="77777777" w:rsidR="00C5231D" w:rsidRPr="00ED2E23" w:rsidRDefault="00C5231D" w:rsidP="00C5231D">
      <w:pPr>
        <w:pStyle w:val="NormalWeb"/>
        <w:tabs>
          <w:tab w:val="left" w:pos="270"/>
        </w:tabs>
        <w:spacing w:before="45" w:beforeAutospacing="0" w:after="45" w:afterAutospacing="0"/>
        <w:ind w:left="-180"/>
        <w:jc w:val="both"/>
        <w:rPr>
          <w:rFonts w:ascii="Sylfaen" w:hAnsi="Sylfaen"/>
          <w:sz w:val="20"/>
          <w:szCs w:val="20"/>
          <w:lang w:val="ka-GE"/>
        </w:rPr>
      </w:pPr>
      <w:r w:rsidRPr="00ED2E23">
        <w:rPr>
          <w:rFonts w:ascii="Sylfaen" w:hAnsi="Sylfaen" w:cs="Sylfaen"/>
          <w:sz w:val="20"/>
          <w:szCs w:val="20"/>
          <w:lang w:val="ka-GE"/>
        </w:rPr>
        <w:t xml:space="preserve">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14:paraId="37CDCD56" w14:textId="77777777" w:rsidR="00C5231D" w:rsidRPr="00ED2E23" w:rsidRDefault="00C5231D" w:rsidP="00C5231D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 w:cs="Sylfaen"/>
          <w:sz w:val="20"/>
          <w:szCs w:val="20"/>
          <w:lang w:val="ka-GE"/>
        </w:rPr>
      </w:pPr>
      <w:r w:rsidRPr="00ED2E23">
        <w:rPr>
          <w:rFonts w:ascii="Sylfaen" w:hAnsi="Sylfaen" w:cs="Sylfaen"/>
          <w:sz w:val="20"/>
          <w:szCs w:val="20"/>
          <w:lang w:val="ka-GE"/>
        </w:rPr>
        <w:t>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6D4B21C6" w14:textId="77777777" w:rsidR="00C5231D" w:rsidRPr="00ED2E23" w:rsidRDefault="00C5231D" w:rsidP="00C5231D">
      <w:pPr>
        <w:pStyle w:val="NormalWeb"/>
        <w:tabs>
          <w:tab w:val="left" w:pos="900"/>
        </w:tabs>
        <w:spacing w:before="45" w:beforeAutospacing="0" w:after="45" w:afterAutospacing="0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65B9858" w14:textId="6FFF9837" w:rsidR="00C5231D" w:rsidRPr="00ED2E23" w:rsidRDefault="00C5231D" w:rsidP="00817A3E">
      <w:pPr>
        <w:pStyle w:val="NormalWeb"/>
        <w:numPr>
          <w:ilvl w:val="0"/>
          <w:numId w:val="10"/>
        </w:numPr>
        <w:tabs>
          <w:tab w:val="left" w:pos="900"/>
        </w:tabs>
        <w:spacing w:before="45" w:beforeAutospacing="0" w:after="45" w:afterAutospacing="0"/>
        <w:jc w:val="both"/>
        <w:rPr>
          <w:rFonts w:ascii="Sylfaen" w:hAnsi="Sylfaen"/>
          <w:b/>
          <w:sz w:val="20"/>
          <w:szCs w:val="20"/>
          <w:lang w:val="ka-GE"/>
        </w:rPr>
      </w:pPr>
      <w:r w:rsidRPr="00ED2E23"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  <w:t xml:space="preserve"> </w:t>
      </w:r>
      <w:r w:rsidR="00ED2E23" w:rsidRPr="00ED2E23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ჩარჩო დოკუმენტის </w:t>
      </w:r>
      <w:r w:rsidRPr="00ED2E23"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  <w:t xml:space="preserve"> შემუშავები</w:t>
      </w:r>
      <w:r w:rsidR="001A4840" w:rsidRPr="00ED2E23"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  <w:t>ს</w:t>
      </w:r>
      <w:r w:rsidRPr="00ED2E23"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  <w:t xml:space="preserve"> სამართლებრივი საფუძვლები</w:t>
      </w:r>
    </w:p>
    <w:p w14:paraId="32F06C12" w14:textId="77777777" w:rsidR="00C5231D" w:rsidRPr="00ED2E23" w:rsidRDefault="00C5231D" w:rsidP="00C5231D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C6EAB01" w14:textId="77777777" w:rsidR="00C5231D" w:rsidRPr="00ED2E23" w:rsidRDefault="00C5231D" w:rsidP="00C5231D">
      <w:pPr>
        <w:pStyle w:val="NormalWeb"/>
        <w:numPr>
          <w:ilvl w:val="0"/>
          <w:numId w:val="34"/>
        </w:numPr>
        <w:tabs>
          <w:tab w:val="left" w:pos="900"/>
        </w:tabs>
        <w:spacing w:before="45" w:beforeAutospacing="0" w:after="45" w:afterAutospacing="0"/>
        <w:ind w:left="284" w:firstLine="142"/>
        <w:jc w:val="both"/>
        <w:rPr>
          <w:rFonts w:ascii="Sylfaen" w:hAnsi="Sylfaen" w:cs="Calibri"/>
          <w:sz w:val="20"/>
          <w:szCs w:val="20"/>
          <w:lang w:val="ka-GE"/>
        </w:rPr>
      </w:pPr>
      <w:r w:rsidRPr="00ED2E23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კანონი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Calibri"/>
          <w:sz w:val="20"/>
          <w:szCs w:val="20"/>
          <w:lang w:val="ka-GE"/>
        </w:rPr>
        <w:t>„</w:t>
      </w:r>
      <w:r w:rsidRPr="00ED2E23">
        <w:rPr>
          <w:rFonts w:ascii="Sylfaen" w:hAnsi="Sylfaen" w:cs="Sylfaen"/>
          <w:sz w:val="20"/>
          <w:szCs w:val="20"/>
          <w:lang w:val="ka-GE"/>
        </w:rPr>
        <w:t>პროფესიული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ED2E23">
        <w:rPr>
          <w:rFonts w:ascii="Sylfaen" w:hAnsi="Sylfaen" w:cs="Calibri"/>
          <w:sz w:val="20"/>
          <w:szCs w:val="20"/>
          <w:lang w:val="ka-GE"/>
        </w:rPr>
        <w:t>“</w:t>
      </w:r>
    </w:p>
    <w:p w14:paraId="4CA3359B" w14:textId="77777777" w:rsidR="00C5231D" w:rsidRPr="00ED2E23" w:rsidRDefault="00C5231D" w:rsidP="00C5231D">
      <w:pPr>
        <w:pStyle w:val="NormalWeb"/>
        <w:numPr>
          <w:ilvl w:val="0"/>
          <w:numId w:val="34"/>
        </w:numPr>
        <w:tabs>
          <w:tab w:val="left" w:pos="900"/>
        </w:tabs>
        <w:spacing w:before="45" w:beforeAutospacing="0" w:after="45" w:afterAutospacing="0"/>
        <w:ind w:left="284" w:firstLine="142"/>
        <w:jc w:val="both"/>
        <w:rPr>
          <w:rFonts w:ascii="Sylfaen" w:hAnsi="Sylfaen" w:cs="Calibri"/>
          <w:sz w:val="20"/>
          <w:szCs w:val="20"/>
          <w:lang w:val="ka-GE"/>
        </w:rPr>
      </w:pPr>
      <w:r w:rsidRPr="00ED2E23">
        <w:rPr>
          <w:rFonts w:ascii="Sylfaen" w:hAnsi="Sylfaen"/>
          <w:sz w:val="20"/>
          <w:szCs w:val="20"/>
          <w:lang w:val="ka-GE"/>
        </w:rPr>
        <w:t>„</w:t>
      </w:r>
      <w:r w:rsidRPr="00ED2E23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საკვალიფიკაციო</w:t>
      </w:r>
      <w:r w:rsidRPr="00ED2E23">
        <w:rPr>
          <w:rFonts w:ascii="Sylfaen" w:hAnsi="Sylfaen"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sz w:val="20"/>
          <w:szCs w:val="20"/>
          <w:lang w:val="ka-GE"/>
        </w:rPr>
        <w:t>ჩარჩო</w:t>
      </w:r>
      <w:r w:rsidRPr="00ED2E23">
        <w:rPr>
          <w:rFonts w:ascii="Sylfaen" w:hAnsi="Sylfaen" w:cs="Calibri"/>
          <w:sz w:val="20"/>
          <w:szCs w:val="20"/>
          <w:lang w:val="ka-GE"/>
        </w:rPr>
        <w:t>“</w:t>
      </w:r>
    </w:p>
    <w:p w14:paraId="2C4C58E5" w14:textId="77777777" w:rsidR="00C5231D" w:rsidRPr="00ED2E23" w:rsidRDefault="00C5231D" w:rsidP="00C5231D">
      <w:pPr>
        <w:pStyle w:val="NormalWeb"/>
        <w:tabs>
          <w:tab w:val="left" w:pos="900"/>
          <w:tab w:val="left" w:pos="12360"/>
        </w:tabs>
        <w:spacing w:before="45" w:beforeAutospacing="0" w:after="45" w:afterAutospacing="0"/>
        <w:ind w:left="284"/>
        <w:rPr>
          <w:rFonts w:ascii="Sylfaen" w:hAnsi="Sylfaen" w:cs="Calibri"/>
          <w:sz w:val="20"/>
          <w:szCs w:val="20"/>
          <w:lang w:val="ka-GE"/>
        </w:rPr>
      </w:pPr>
      <w:r w:rsidRPr="00ED2E23">
        <w:rPr>
          <w:rFonts w:ascii="Sylfaen" w:hAnsi="Sylfaen" w:cs="Calibri"/>
          <w:sz w:val="20"/>
          <w:szCs w:val="20"/>
          <w:lang w:val="ka-GE"/>
        </w:rPr>
        <w:tab/>
      </w:r>
      <w:r w:rsidRPr="00ED2E23">
        <w:rPr>
          <w:rFonts w:ascii="Sylfaen" w:hAnsi="Sylfaen" w:cs="Calibri"/>
          <w:sz w:val="20"/>
          <w:szCs w:val="20"/>
          <w:lang w:val="ka-GE"/>
        </w:rPr>
        <w:tab/>
      </w:r>
    </w:p>
    <w:p w14:paraId="07FB1E04" w14:textId="77777777" w:rsidR="00C5231D" w:rsidRPr="00ED2E23" w:rsidRDefault="00C5231D" w:rsidP="00C5231D">
      <w:pPr>
        <w:pStyle w:val="NormalWeb"/>
        <w:tabs>
          <w:tab w:val="left" w:pos="900"/>
        </w:tabs>
        <w:spacing w:before="45" w:beforeAutospacing="0" w:after="45" w:afterAutospacing="0"/>
        <w:jc w:val="both"/>
        <w:rPr>
          <w:rFonts w:ascii="Sylfaen" w:hAnsi="Sylfaen"/>
          <w:b/>
          <w:sz w:val="20"/>
          <w:szCs w:val="20"/>
          <w:lang w:val="ka-GE"/>
        </w:rPr>
      </w:pPr>
      <w:r w:rsidRPr="00ED2E23">
        <w:rPr>
          <w:rFonts w:ascii="Sylfaen" w:hAnsi="Sylfaen" w:cs="Sylfaen"/>
          <w:b/>
          <w:sz w:val="20"/>
          <w:szCs w:val="20"/>
          <w:lang w:val="ka-GE"/>
        </w:rPr>
        <w:t>პროფესიული</w:t>
      </w:r>
      <w:r w:rsidRPr="00ED2E23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D2E23">
        <w:rPr>
          <w:rFonts w:ascii="Sylfaen" w:hAnsi="Sylfaen" w:cs="Sylfaen"/>
          <w:b/>
          <w:sz w:val="20"/>
          <w:szCs w:val="20"/>
          <w:lang w:val="ka-GE"/>
        </w:rPr>
        <w:t>სტანდარტები</w:t>
      </w:r>
      <w:r w:rsidRPr="00ED2E23">
        <w:rPr>
          <w:rFonts w:ascii="Sylfaen" w:hAnsi="Sylfaen"/>
          <w:b/>
          <w:sz w:val="20"/>
          <w:szCs w:val="20"/>
          <w:lang w:val="ka-GE"/>
        </w:rPr>
        <w:t>:</w:t>
      </w:r>
    </w:p>
    <w:p w14:paraId="47BB243E" w14:textId="77777777" w:rsidR="00674BF5" w:rsidRPr="00ED2E23" w:rsidRDefault="00674BF5" w:rsidP="00C5231D">
      <w:pPr>
        <w:pStyle w:val="ListParagraph"/>
        <w:numPr>
          <w:ilvl w:val="0"/>
          <w:numId w:val="35"/>
        </w:numPr>
        <w:tabs>
          <w:tab w:val="left" w:pos="540"/>
        </w:tabs>
        <w:jc w:val="both"/>
        <w:rPr>
          <w:rFonts w:ascii="Sylfaen" w:hAnsi="Sylfaen"/>
          <w:lang w:val="ka-GE"/>
        </w:rPr>
      </w:pPr>
      <w:r w:rsidRPr="00ED2E23">
        <w:rPr>
          <w:rFonts w:ascii="Sylfaen" w:hAnsi="Sylfaen"/>
          <w:lang w:val="ka-GE"/>
        </w:rPr>
        <w:t>ლიანდაგის</w:t>
      </w:r>
      <w:r w:rsidR="00CA3EF7" w:rsidRPr="00ED2E23">
        <w:rPr>
          <w:rFonts w:ascii="Sylfaen" w:hAnsi="Sylfaen"/>
          <w:lang w:val="ka-GE"/>
        </w:rPr>
        <w:t xml:space="preserve"> </w:t>
      </w:r>
      <w:r w:rsidRPr="00ED2E23">
        <w:rPr>
          <w:rFonts w:ascii="Sylfaen" w:hAnsi="Sylfaen"/>
          <w:lang w:val="ka-GE"/>
        </w:rPr>
        <w:t>მონტიორი;</w:t>
      </w:r>
    </w:p>
    <w:p w14:paraId="716A3F7A" w14:textId="77777777" w:rsidR="00C5231D" w:rsidRPr="00ED2E23" w:rsidRDefault="00674BF5" w:rsidP="00C5231D">
      <w:pPr>
        <w:pStyle w:val="ListParagraph"/>
        <w:numPr>
          <w:ilvl w:val="0"/>
          <w:numId w:val="35"/>
        </w:numPr>
        <w:tabs>
          <w:tab w:val="left" w:pos="540"/>
        </w:tabs>
        <w:jc w:val="both"/>
        <w:rPr>
          <w:rFonts w:ascii="Sylfaen" w:hAnsi="Sylfaen"/>
          <w:lang w:val="ka-GE"/>
        </w:rPr>
      </w:pPr>
      <w:r w:rsidRPr="00ED2E23">
        <w:rPr>
          <w:rFonts w:ascii="Sylfaen" w:hAnsi="Sylfaen"/>
          <w:lang w:val="ka-GE"/>
        </w:rPr>
        <w:t>სარელსო</w:t>
      </w:r>
      <w:r w:rsidR="00CA3EF7" w:rsidRPr="00ED2E23">
        <w:rPr>
          <w:rFonts w:ascii="Sylfaen" w:hAnsi="Sylfaen"/>
          <w:lang w:val="ka-GE"/>
        </w:rPr>
        <w:t xml:space="preserve"> </w:t>
      </w:r>
      <w:r w:rsidRPr="00ED2E23">
        <w:rPr>
          <w:rFonts w:ascii="Sylfaen" w:hAnsi="Sylfaen"/>
          <w:lang w:val="ka-GE"/>
        </w:rPr>
        <w:t>დეფექტოსკოპისტი;</w:t>
      </w:r>
    </w:p>
    <w:p w14:paraId="14122D2D" w14:textId="77777777" w:rsidR="00634E7F" w:rsidRPr="00ED2E23" w:rsidRDefault="00FA2A94" w:rsidP="00C5231D">
      <w:pPr>
        <w:pStyle w:val="ListParagraph"/>
        <w:numPr>
          <w:ilvl w:val="0"/>
          <w:numId w:val="35"/>
        </w:numPr>
        <w:tabs>
          <w:tab w:val="left" w:pos="540"/>
        </w:tabs>
        <w:jc w:val="both"/>
        <w:rPr>
          <w:rFonts w:ascii="Sylfaen" w:hAnsi="Sylfaen"/>
          <w:lang w:val="ka-GE"/>
        </w:rPr>
      </w:pPr>
      <w:r w:rsidRPr="00ED2E23">
        <w:rPr>
          <w:rFonts w:ascii="Sylfaen" w:hAnsi="Sylfaen" w:cs="Sylfaen"/>
          <w:lang w:val="ka-GE"/>
        </w:rPr>
        <w:t>საავტომობილო</w:t>
      </w:r>
      <w:r w:rsidRPr="00ED2E23">
        <w:rPr>
          <w:rFonts w:ascii="Sylfaen" w:hAnsi="Sylfaen"/>
          <w:lang w:val="ka-GE"/>
        </w:rPr>
        <w:t xml:space="preserve"> გზების მშენებელი</w:t>
      </w:r>
      <w:r w:rsidR="003D5AC9" w:rsidRPr="00ED2E23">
        <w:rPr>
          <w:rFonts w:ascii="Sylfaen" w:hAnsi="Sylfaen"/>
          <w:lang w:val="ka-GE"/>
        </w:rPr>
        <w:t>.</w:t>
      </w:r>
    </w:p>
    <w:p w14:paraId="185BC296" w14:textId="77777777" w:rsidR="00E14EDD" w:rsidRPr="00ED2E23" w:rsidRDefault="00E14EDD" w:rsidP="00E14EDD">
      <w:pPr>
        <w:pStyle w:val="ListParagraph"/>
        <w:tabs>
          <w:tab w:val="left" w:pos="540"/>
        </w:tabs>
        <w:ind w:left="1440"/>
        <w:jc w:val="both"/>
        <w:rPr>
          <w:rFonts w:ascii="Sylfaen" w:hAnsi="Sylfaen"/>
          <w:lang w:val="ka-GE"/>
        </w:rPr>
      </w:pPr>
    </w:p>
    <w:p w14:paraId="1344A08E" w14:textId="77777777" w:rsidR="00C5231D" w:rsidRPr="00ED2E23" w:rsidRDefault="00C5231D" w:rsidP="00C5231D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right="4019"/>
        <w:jc w:val="both"/>
        <w:rPr>
          <w:sz w:val="20"/>
          <w:szCs w:val="20"/>
          <w:lang w:val="ka-GE"/>
        </w:rPr>
      </w:pPr>
      <w:r w:rsidRPr="00ED2E23">
        <w:rPr>
          <w:sz w:val="20"/>
          <w:szCs w:val="20"/>
          <w:lang w:val="ka-GE"/>
        </w:rPr>
        <w:lastRenderedPageBreak/>
        <w:t>კლასიფიკატორები:</w:t>
      </w:r>
    </w:p>
    <w:p w14:paraId="4AD01392" w14:textId="77777777" w:rsidR="00C5231D" w:rsidRPr="00ED2E23" w:rsidRDefault="00C5231D" w:rsidP="00C5231D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right="4019"/>
        <w:jc w:val="both"/>
        <w:rPr>
          <w:b w:val="0"/>
          <w:bCs w:val="0"/>
          <w:sz w:val="20"/>
          <w:szCs w:val="20"/>
          <w:lang w:val="ka-GE"/>
        </w:rPr>
      </w:pPr>
    </w:p>
    <w:p w14:paraId="2B8B936B" w14:textId="77777777" w:rsidR="00C5231D" w:rsidRPr="00ED2E23" w:rsidRDefault="00C5231D" w:rsidP="00C5231D">
      <w:pPr>
        <w:pStyle w:val="muxlixml"/>
        <w:numPr>
          <w:ilvl w:val="0"/>
          <w:numId w:val="36"/>
        </w:numPr>
        <w:tabs>
          <w:tab w:val="left" w:pos="720"/>
          <w:tab w:val="left" w:pos="850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993" w:hanging="709"/>
        <w:rPr>
          <w:b w:val="0"/>
          <w:sz w:val="20"/>
          <w:szCs w:val="20"/>
          <w:lang w:val="ka-GE"/>
        </w:rPr>
      </w:pPr>
      <w:r w:rsidRPr="00ED2E23">
        <w:rPr>
          <w:b w:val="0"/>
          <w:sz w:val="20"/>
          <w:szCs w:val="20"/>
          <w:lang w:val="ka-GE"/>
        </w:rPr>
        <w:t>საქართველოს ეროვნული კლასიფიკატორი - ეკონომიკური საქმიანობის სახეები (2016 წ.)</w:t>
      </w:r>
    </w:p>
    <w:p w14:paraId="24A33F5F" w14:textId="77777777" w:rsidR="00C5231D" w:rsidRPr="00ED2E23" w:rsidRDefault="00C5231D" w:rsidP="00C5231D">
      <w:pPr>
        <w:pStyle w:val="muxlixml"/>
        <w:numPr>
          <w:ilvl w:val="0"/>
          <w:numId w:val="36"/>
        </w:numPr>
        <w:tabs>
          <w:tab w:val="left" w:pos="720"/>
          <w:tab w:val="left" w:pos="850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993" w:hanging="709"/>
        <w:rPr>
          <w:b w:val="0"/>
          <w:sz w:val="20"/>
          <w:szCs w:val="20"/>
          <w:lang w:val="ka-GE"/>
        </w:rPr>
      </w:pPr>
      <w:r w:rsidRPr="00ED2E23">
        <w:rPr>
          <w:b w:val="0"/>
          <w:sz w:val="20"/>
          <w:szCs w:val="20"/>
          <w:lang w:val="ka-GE"/>
        </w:rPr>
        <w:t>დასაქმების საერთაშორისო კლასიფიკატორი (ISCO)</w:t>
      </w:r>
    </w:p>
    <w:p w14:paraId="25C2EEA3" w14:textId="77777777" w:rsidR="00C5231D" w:rsidRPr="00ED2E23" w:rsidRDefault="00C5231D" w:rsidP="00C5231D">
      <w:pPr>
        <w:pStyle w:val="muxlixml"/>
        <w:numPr>
          <w:ilvl w:val="0"/>
          <w:numId w:val="36"/>
        </w:numPr>
        <w:tabs>
          <w:tab w:val="left" w:pos="720"/>
          <w:tab w:val="left" w:pos="850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993" w:hanging="709"/>
        <w:rPr>
          <w:b w:val="0"/>
          <w:sz w:val="20"/>
          <w:szCs w:val="20"/>
          <w:lang w:val="ka-GE"/>
        </w:rPr>
      </w:pPr>
      <w:r w:rsidRPr="00ED2E23">
        <w:rPr>
          <w:b w:val="0"/>
          <w:sz w:val="20"/>
          <w:szCs w:val="20"/>
          <w:lang w:val="ka-GE"/>
        </w:rPr>
        <w:t>განათლების საერთაშორისო კლასიფიკატოტი (ISCED)</w:t>
      </w:r>
    </w:p>
    <w:p w14:paraId="4249B5DC" w14:textId="77777777" w:rsidR="00C5231D" w:rsidRPr="00ED2E23" w:rsidRDefault="00C5231D" w:rsidP="00C5231D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rPr>
          <w:b w:val="0"/>
          <w:sz w:val="20"/>
          <w:szCs w:val="20"/>
          <w:lang w:val="ka-GE"/>
        </w:rPr>
      </w:pPr>
    </w:p>
    <w:p w14:paraId="2483D3C9" w14:textId="77777777" w:rsidR="00817A3E" w:rsidRDefault="00C5231D" w:rsidP="00C5231D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rPr>
          <w:sz w:val="20"/>
          <w:szCs w:val="20"/>
          <w:lang w:val="ka-GE"/>
        </w:rPr>
      </w:pPr>
      <w:r w:rsidRPr="00ED2E23">
        <w:rPr>
          <w:sz w:val="20"/>
          <w:szCs w:val="20"/>
          <w:lang w:val="ka-GE"/>
        </w:rPr>
        <w:t xml:space="preserve">  </w:t>
      </w:r>
    </w:p>
    <w:p w14:paraId="20D2A02D" w14:textId="3B7F7A4E" w:rsidR="00C5231D" w:rsidRPr="00ED2E23" w:rsidRDefault="00C5231D" w:rsidP="00C5231D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rPr>
          <w:sz w:val="20"/>
          <w:szCs w:val="20"/>
          <w:lang w:val="ka-GE"/>
        </w:rPr>
      </w:pPr>
      <w:r w:rsidRPr="00ED2E23">
        <w:rPr>
          <w:sz w:val="20"/>
          <w:szCs w:val="20"/>
          <w:lang w:val="ka-GE"/>
        </w:rPr>
        <w:t xml:space="preserve">დანართი №1 </w:t>
      </w:r>
      <w:r w:rsidRPr="00ED2E23">
        <w:rPr>
          <w:b w:val="0"/>
          <w:sz w:val="20"/>
          <w:szCs w:val="20"/>
          <w:lang w:val="ka-GE"/>
        </w:rPr>
        <w:t>- სასწავლო გარემო და მინიმალური მატერიალური რესურსი</w:t>
      </w:r>
    </w:p>
    <w:p w14:paraId="4B579D5D" w14:textId="77777777" w:rsidR="000417B1" w:rsidRPr="00ED2E23" w:rsidRDefault="000417B1" w:rsidP="000417B1">
      <w:pPr>
        <w:tabs>
          <w:tab w:val="left" w:pos="540"/>
        </w:tabs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8F16BF1" w14:textId="77777777" w:rsidR="00B92CCB" w:rsidRDefault="00B92CCB" w:rsidP="000417B1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B3CC968" w14:textId="04457DA2" w:rsidR="000417B1" w:rsidRPr="00B92CCB" w:rsidRDefault="00B92CCB" w:rsidP="000417B1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92CCB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1106C3BE" w14:textId="4FD6F36D" w:rsidR="00B92CCB" w:rsidRPr="00B92CCB" w:rsidRDefault="00B92CCB" w:rsidP="000417B1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B92CCB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B92CCB" w:rsidRPr="00B92CCB" w:rsidSect="002E2D0B">
      <w:headerReference w:type="default" r:id="rId11"/>
      <w:footerReference w:type="default" r:id="rId12"/>
      <w:pgSz w:w="15840" w:h="12240" w:orient="landscape"/>
      <w:pgMar w:top="1440" w:right="144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E18DC" w14:textId="77777777" w:rsidR="00C705BF" w:rsidRDefault="00C705BF" w:rsidP="007A4B6C">
      <w:pPr>
        <w:spacing w:after="0" w:line="240" w:lineRule="auto"/>
      </w:pPr>
      <w:r>
        <w:separator/>
      </w:r>
    </w:p>
  </w:endnote>
  <w:endnote w:type="continuationSeparator" w:id="0">
    <w:p w14:paraId="62B27B8A" w14:textId="77777777" w:rsidR="00C705BF" w:rsidRDefault="00C705BF" w:rsidP="007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Vrinda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9442D" w14:textId="77777777" w:rsidR="00C705BF" w:rsidRDefault="00C705B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0D1F">
      <w:rPr>
        <w:noProof/>
      </w:rPr>
      <w:t>1</w:t>
    </w:r>
    <w:r>
      <w:rPr>
        <w:noProof/>
      </w:rPr>
      <w:fldChar w:fldCharType="end"/>
    </w:r>
  </w:p>
  <w:p w14:paraId="48F967AF" w14:textId="77777777" w:rsidR="00C705BF" w:rsidRDefault="00C70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04370" w14:textId="77777777" w:rsidR="00C705BF" w:rsidRDefault="00C705BF" w:rsidP="007A4B6C">
      <w:pPr>
        <w:spacing w:after="0" w:line="240" w:lineRule="auto"/>
      </w:pPr>
      <w:r>
        <w:separator/>
      </w:r>
    </w:p>
  </w:footnote>
  <w:footnote w:type="continuationSeparator" w:id="0">
    <w:p w14:paraId="1D13BCBF" w14:textId="77777777" w:rsidR="00C705BF" w:rsidRDefault="00C705BF" w:rsidP="007A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C218C" w14:textId="27815D1E" w:rsidR="00C705BF" w:rsidRPr="005950A9" w:rsidRDefault="00C705BF" w:rsidP="009D702F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42B3"/>
    <w:multiLevelType w:val="hybridMultilevel"/>
    <w:tmpl w:val="FB185486"/>
    <w:lvl w:ilvl="0" w:tplc="BB32F928">
      <w:start w:val="1"/>
      <w:numFmt w:val="decimal"/>
      <w:lvlText w:val="%1."/>
      <w:lvlJc w:val="left"/>
      <w:pPr>
        <w:ind w:left="694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1C59"/>
    <w:multiLevelType w:val="hybridMultilevel"/>
    <w:tmpl w:val="9344284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240ECE"/>
    <w:multiLevelType w:val="hybridMultilevel"/>
    <w:tmpl w:val="4DAE7E9A"/>
    <w:lvl w:ilvl="0" w:tplc="BB32F928">
      <w:start w:val="1"/>
      <w:numFmt w:val="decimal"/>
      <w:lvlText w:val="%1."/>
      <w:lvlJc w:val="left"/>
      <w:pPr>
        <w:ind w:left="694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C4628"/>
    <w:multiLevelType w:val="hybridMultilevel"/>
    <w:tmpl w:val="61440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165D6"/>
    <w:multiLevelType w:val="hybridMultilevel"/>
    <w:tmpl w:val="066A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91E30"/>
    <w:multiLevelType w:val="multilevel"/>
    <w:tmpl w:val="BCDE112A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72B5864"/>
    <w:multiLevelType w:val="hybridMultilevel"/>
    <w:tmpl w:val="6E308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1A61"/>
    <w:multiLevelType w:val="hybridMultilevel"/>
    <w:tmpl w:val="5052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B7609"/>
    <w:multiLevelType w:val="hybridMultilevel"/>
    <w:tmpl w:val="2C4CD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70F7F"/>
    <w:multiLevelType w:val="hybridMultilevel"/>
    <w:tmpl w:val="73F6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55421"/>
    <w:multiLevelType w:val="hybridMultilevel"/>
    <w:tmpl w:val="94BEA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15CAD"/>
    <w:multiLevelType w:val="hybridMultilevel"/>
    <w:tmpl w:val="4028CE3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368555CF"/>
    <w:multiLevelType w:val="hybridMultilevel"/>
    <w:tmpl w:val="82520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82AEA"/>
    <w:multiLevelType w:val="hybridMultilevel"/>
    <w:tmpl w:val="1EECA52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5" w15:restartNumberingAfterBreak="0">
    <w:nsid w:val="44D74028"/>
    <w:multiLevelType w:val="hybridMultilevel"/>
    <w:tmpl w:val="0ED0C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8550F"/>
    <w:multiLevelType w:val="hybridMultilevel"/>
    <w:tmpl w:val="2C4CCF68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F3D5B"/>
    <w:multiLevelType w:val="hybridMultilevel"/>
    <w:tmpl w:val="6A0CC0A0"/>
    <w:lvl w:ilvl="0" w:tplc="0409000F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8" w15:restartNumberingAfterBreak="0">
    <w:nsid w:val="485D494E"/>
    <w:multiLevelType w:val="hybridMultilevel"/>
    <w:tmpl w:val="E0CC9B1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990761"/>
    <w:multiLevelType w:val="hybridMultilevel"/>
    <w:tmpl w:val="792C2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2F91"/>
    <w:multiLevelType w:val="hybridMultilevel"/>
    <w:tmpl w:val="BDFCFFBE"/>
    <w:lvl w:ilvl="0" w:tplc="24124F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726CFF"/>
    <w:multiLevelType w:val="hybridMultilevel"/>
    <w:tmpl w:val="9FFAAC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8E03D6"/>
    <w:multiLevelType w:val="hybridMultilevel"/>
    <w:tmpl w:val="8DA2E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6D2B"/>
    <w:multiLevelType w:val="hybridMultilevel"/>
    <w:tmpl w:val="D6A87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477D11"/>
    <w:multiLevelType w:val="hybridMultilevel"/>
    <w:tmpl w:val="E9D8BB46"/>
    <w:lvl w:ilvl="0" w:tplc="FFC23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24256"/>
    <w:multiLevelType w:val="hybridMultilevel"/>
    <w:tmpl w:val="29146AA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4337F8"/>
    <w:multiLevelType w:val="hybridMultilevel"/>
    <w:tmpl w:val="D63C64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607BE5"/>
    <w:multiLevelType w:val="hybridMultilevel"/>
    <w:tmpl w:val="156AC14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CD487C"/>
    <w:multiLevelType w:val="hybridMultilevel"/>
    <w:tmpl w:val="F0A210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103777"/>
    <w:multiLevelType w:val="hybridMultilevel"/>
    <w:tmpl w:val="04347B60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A6DE2"/>
    <w:multiLevelType w:val="hybridMultilevel"/>
    <w:tmpl w:val="857E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F35FC"/>
    <w:multiLevelType w:val="hybridMultilevel"/>
    <w:tmpl w:val="90E408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F02D21"/>
    <w:multiLevelType w:val="hybridMultilevel"/>
    <w:tmpl w:val="ECB0DD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02C61"/>
    <w:multiLevelType w:val="hybridMultilevel"/>
    <w:tmpl w:val="660E9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342D5"/>
    <w:multiLevelType w:val="hybridMultilevel"/>
    <w:tmpl w:val="606A20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32"/>
  </w:num>
  <w:num w:numId="4">
    <w:abstractNumId w:val="38"/>
  </w:num>
  <w:num w:numId="5">
    <w:abstractNumId w:val="27"/>
  </w:num>
  <w:num w:numId="6">
    <w:abstractNumId w:val="21"/>
  </w:num>
  <w:num w:numId="7">
    <w:abstractNumId w:val="7"/>
  </w:num>
  <w:num w:numId="8">
    <w:abstractNumId w:val="22"/>
  </w:num>
  <w:num w:numId="9">
    <w:abstractNumId w:val="8"/>
  </w:num>
  <w:num w:numId="10">
    <w:abstractNumId w:val="20"/>
  </w:num>
  <w:num w:numId="11">
    <w:abstractNumId w:val="13"/>
  </w:num>
  <w:num w:numId="12">
    <w:abstractNumId w:val="17"/>
  </w:num>
  <w:num w:numId="13">
    <w:abstractNumId w:val="25"/>
  </w:num>
  <w:num w:numId="14">
    <w:abstractNumId w:val="9"/>
  </w:num>
  <w:num w:numId="15">
    <w:abstractNumId w:val="5"/>
  </w:num>
  <w:num w:numId="16">
    <w:abstractNumId w:val="3"/>
  </w:num>
  <w:num w:numId="17">
    <w:abstractNumId w:val="33"/>
  </w:num>
  <w:num w:numId="18">
    <w:abstractNumId w:val="10"/>
  </w:num>
  <w:num w:numId="19">
    <w:abstractNumId w:val="0"/>
  </w:num>
  <w:num w:numId="20">
    <w:abstractNumId w:val="2"/>
  </w:num>
  <w:num w:numId="21">
    <w:abstractNumId w:val="15"/>
  </w:num>
  <w:num w:numId="22">
    <w:abstractNumId w:val="23"/>
  </w:num>
  <w:num w:numId="23">
    <w:abstractNumId w:val="37"/>
  </w:num>
  <w:num w:numId="24">
    <w:abstractNumId w:val="31"/>
  </w:num>
  <w:num w:numId="25">
    <w:abstractNumId w:val="34"/>
  </w:num>
  <w:num w:numId="26">
    <w:abstractNumId w:val="16"/>
  </w:num>
  <w:num w:numId="27">
    <w:abstractNumId w:val="36"/>
  </w:num>
  <w:num w:numId="28">
    <w:abstractNumId w:val="11"/>
  </w:num>
  <w:num w:numId="29">
    <w:abstractNumId w:val="1"/>
  </w:num>
  <w:num w:numId="30">
    <w:abstractNumId w:val="30"/>
  </w:num>
  <w:num w:numId="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</w:num>
  <w:num w:numId="33">
    <w:abstractNumId w:val="24"/>
  </w:num>
  <w:num w:numId="34">
    <w:abstractNumId w:val="12"/>
  </w:num>
  <w:num w:numId="35">
    <w:abstractNumId w:val="18"/>
  </w:num>
  <w:num w:numId="36">
    <w:abstractNumId w:val="28"/>
  </w:num>
  <w:num w:numId="37">
    <w:abstractNumId w:val="19"/>
  </w:num>
  <w:num w:numId="38">
    <w:abstractNumId w:val="14"/>
  </w:num>
  <w:num w:numId="39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email"/>
    <w:dataType w:val="textFile"/>
    <w:activeRecord w:val="-1"/>
    <w:odso/>
  </w:mailMerge>
  <w:defaultTabStop w:val="720"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E17"/>
    <w:rsid w:val="00000494"/>
    <w:rsid w:val="00000995"/>
    <w:rsid w:val="00000BAC"/>
    <w:rsid w:val="00010BB7"/>
    <w:rsid w:val="000124DD"/>
    <w:rsid w:val="00012FC0"/>
    <w:rsid w:val="000131E8"/>
    <w:rsid w:val="0001325E"/>
    <w:rsid w:val="00014FE0"/>
    <w:rsid w:val="00023E17"/>
    <w:rsid w:val="00024010"/>
    <w:rsid w:val="00025A18"/>
    <w:rsid w:val="00025AAC"/>
    <w:rsid w:val="00026A36"/>
    <w:rsid w:val="00031530"/>
    <w:rsid w:val="00036757"/>
    <w:rsid w:val="000373B9"/>
    <w:rsid w:val="000408CB"/>
    <w:rsid w:val="000417B1"/>
    <w:rsid w:val="0004769D"/>
    <w:rsid w:val="00047F45"/>
    <w:rsid w:val="00051C96"/>
    <w:rsid w:val="00055239"/>
    <w:rsid w:val="00056419"/>
    <w:rsid w:val="00060602"/>
    <w:rsid w:val="000610F1"/>
    <w:rsid w:val="000674AE"/>
    <w:rsid w:val="00071BDC"/>
    <w:rsid w:val="00076249"/>
    <w:rsid w:val="00077F81"/>
    <w:rsid w:val="00082B08"/>
    <w:rsid w:val="000848B2"/>
    <w:rsid w:val="0008734F"/>
    <w:rsid w:val="00095048"/>
    <w:rsid w:val="000958DB"/>
    <w:rsid w:val="000959D2"/>
    <w:rsid w:val="000A15C1"/>
    <w:rsid w:val="000A5EDB"/>
    <w:rsid w:val="000B1722"/>
    <w:rsid w:val="000B1D80"/>
    <w:rsid w:val="000B22A6"/>
    <w:rsid w:val="000B28A7"/>
    <w:rsid w:val="000B34D0"/>
    <w:rsid w:val="000B3937"/>
    <w:rsid w:val="000B515E"/>
    <w:rsid w:val="000C02A4"/>
    <w:rsid w:val="000C1099"/>
    <w:rsid w:val="000C69B2"/>
    <w:rsid w:val="000D2641"/>
    <w:rsid w:val="000D2F4C"/>
    <w:rsid w:val="000D5B40"/>
    <w:rsid w:val="000D7C72"/>
    <w:rsid w:val="000E158F"/>
    <w:rsid w:val="000E2617"/>
    <w:rsid w:val="000E32B5"/>
    <w:rsid w:val="000F0D3E"/>
    <w:rsid w:val="00100F76"/>
    <w:rsid w:val="00101263"/>
    <w:rsid w:val="00101C7B"/>
    <w:rsid w:val="0010411E"/>
    <w:rsid w:val="00113204"/>
    <w:rsid w:val="00125960"/>
    <w:rsid w:val="00125DA7"/>
    <w:rsid w:val="00132A8E"/>
    <w:rsid w:val="00135483"/>
    <w:rsid w:val="00137DA0"/>
    <w:rsid w:val="00140602"/>
    <w:rsid w:val="00143644"/>
    <w:rsid w:val="00147830"/>
    <w:rsid w:val="00154C6E"/>
    <w:rsid w:val="001632C0"/>
    <w:rsid w:val="00166358"/>
    <w:rsid w:val="001664BF"/>
    <w:rsid w:val="00167899"/>
    <w:rsid w:val="0017043C"/>
    <w:rsid w:val="00170A56"/>
    <w:rsid w:val="00176CB1"/>
    <w:rsid w:val="00181906"/>
    <w:rsid w:val="001846AF"/>
    <w:rsid w:val="00185172"/>
    <w:rsid w:val="00186703"/>
    <w:rsid w:val="00190A40"/>
    <w:rsid w:val="00191801"/>
    <w:rsid w:val="00191A56"/>
    <w:rsid w:val="00192188"/>
    <w:rsid w:val="00196A9E"/>
    <w:rsid w:val="001A3B55"/>
    <w:rsid w:val="001A4840"/>
    <w:rsid w:val="001A4F23"/>
    <w:rsid w:val="001B1714"/>
    <w:rsid w:val="001B22A2"/>
    <w:rsid w:val="001B7190"/>
    <w:rsid w:val="001B7E8A"/>
    <w:rsid w:val="001C07BD"/>
    <w:rsid w:val="001C331D"/>
    <w:rsid w:val="001D0C61"/>
    <w:rsid w:val="001D1DF6"/>
    <w:rsid w:val="001D5593"/>
    <w:rsid w:val="001E02E8"/>
    <w:rsid w:val="001E1CF4"/>
    <w:rsid w:val="001E635A"/>
    <w:rsid w:val="001F06B1"/>
    <w:rsid w:val="001F54C2"/>
    <w:rsid w:val="001F7859"/>
    <w:rsid w:val="001F795D"/>
    <w:rsid w:val="00201A26"/>
    <w:rsid w:val="0020240F"/>
    <w:rsid w:val="00205424"/>
    <w:rsid w:val="00206417"/>
    <w:rsid w:val="00222143"/>
    <w:rsid w:val="00222807"/>
    <w:rsid w:val="002228D1"/>
    <w:rsid w:val="002232EC"/>
    <w:rsid w:val="00223D38"/>
    <w:rsid w:val="002258AC"/>
    <w:rsid w:val="00227693"/>
    <w:rsid w:val="00230A05"/>
    <w:rsid w:val="00231175"/>
    <w:rsid w:val="0023449F"/>
    <w:rsid w:val="00234CCA"/>
    <w:rsid w:val="00236C9B"/>
    <w:rsid w:val="00237347"/>
    <w:rsid w:val="00237AA2"/>
    <w:rsid w:val="00237ECC"/>
    <w:rsid w:val="0025370A"/>
    <w:rsid w:val="00253DA2"/>
    <w:rsid w:val="002565F5"/>
    <w:rsid w:val="00260F82"/>
    <w:rsid w:val="00261F93"/>
    <w:rsid w:val="002638E5"/>
    <w:rsid w:val="0026509F"/>
    <w:rsid w:val="002654F7"/>
    <w:rsid w:val="0026617B"/>
    <w:rsid w:val="00266E90"/>
    <w:rsid w:val="002710E3"/>
    <w:rsid w:val="0027345D"/>
    <w:rsid w:val="00281BF0"/>
    <w:rsid w:val="0028571E"/>
    <w:rsid w:val="00290EC0"/>
    <w:rsid w:val="00291283"/>
    <w:rsid w:val="002923EB"/>
    <w:rsid w:val="002936F0"/>
    <w:rsid w:val="0029413C"/>
    <w:rsid w:val="002945D3"/>
    <w:rsid w:val="0029486A"/>
    <w:rsid w:val="00295177"/>
    <w:rsid w:val="00296616"/>
    <w:rsid w:val="002A09F9"/>
    <w:rsid w:val="002A0C71"/>
    <w:rsid w:val="002A2DD3"/>
    <w:rsid w:val="002A4052"/>
    <w:rsid w:val="002A7026"/>
    <w:rsid w:val="002B0697"/>
    <w:rsid w:val="002B4146"/>
    <w:rsid w:val="002B50D1"/>
    <w:rsid w:val="002C1CD0"/>
    <w:rsid w:val="002C4121"/>
    <w:rsid w:val="002C541E"/>
    <w:rsid w:val="002C5B74"/>
    <w:rsid w:val="002C6470"/>
    <w:rsid w:val="002D57DD"/>
    <w:rsid w:val="002E1929"/>
    <w:rsid w:val="002E1ACF"/>
    <w:rsid w:val="002E219C"/>
    <w:rsid w:val="002E2AB7"/>
    <w:rsid w:val="002E2D0B"/>
    <w:rsid w:val="002E3A12"/>
    <w:rsid w:val="002F3D56"/>
    <w:rsid w:val="002F4622"/>
    <w:rsid w:val="003020B5"/>
    <w:rsid w:val="00307E48"/>
    <w:rsid w:val="003116DC"/>
    <w:rsid w:val="003135C6"/>
    <w:rsid w:val="0032146D"/>
    <w:rsid w:val="00324731"/>
    <w:rsid w:val="00332CF6"/>
    <w:rsid w:val="0033532B"/>
    <w:rsid w:val="00347BAB"/>
    <w:rsid w:val="00347C0A"/>
    <w:rsid w:val="00352DC9"/>
    <w:rsid w:val="00353C98"/>
    <w:rsid w:val="0035486E"/>
    <w:rsid w:val="00361EEC"/>
    <w:rsid w:val="003640AF"/>
    <w:rsid w:val="00365EA4"/>
    <w:rsid w:val="00374B9F"/>
    <w:rsid w:val="003757F2"/>
    <w:rsid w:val="0037586D"/>
    <w:rsid w:val="00383607"/>
    <w:rsid w:val="00384B45"/>
    <w:rsid w:val="00385AB0"/>
    <w:rsid w:val="003872A5"/>
    <w:rsid w:val="0039209E"/>
    <w:rsid w:val="00392E4F"/>
    <w:rsid w:val="003A1423"/>
    <w:rsid w:val="003A3E8E"/>
    <w:rsid w:val="003A50AA"/>
    <w:rsid w:val="003A5989"/>
    <w:rsid w:val="003A71FD"/>
    <w:rsid w:val="003B1E5C"/>
    <w:rsid w:val="003B32BC"/>
    <w:rsid w:val="003C3211"/>
    <w:rsid w:val="003C3B94"/>
    <w:rsid w:val="003C4F2D"/>
    <w:rsid w:val="003D5AC9"/>
    <w:rsid w:val="003E59CC"/>
    <w:rsid w:val="003E759B"/>
    <w:rsid w:val="003F24DA"/>
    <w:rsid w:val="003F2756"/>
    <w:rsid w:val="003F377B"/>
    <w:rsid w:val="003F451E"/>
    <w:rsid w:val="003F6D0F"/>
    <w:rsid w:val="003F7F28"/>
    <w:rsid w:val="0040004A"/>
    <w:rsid w:val="00400EFB"/>
    <w:rsid w:val="0040114E"/>
    <w:rsid w:val="0040323E"/>
    <w:rsid w:val="004052DC"/>
    <w:rsid w:val="004054C8"/>
    <w:rsid w:val="00405894"/>
    <w:rsid w:val="004060E0"/>
    <w:rsid w:val="00410585"/>
    <w:rsid w:val="00422968"/>
    <w:rsid w:val="004252FE"/>
    <w:rsid w:val="00431760"/>
    <w:rsid w:val="00433E69"/>
    <w:rsid w:val="00435F0D"/>
    <w:rsid w:val="00437DBF"/>
    <w:rsid w:val="0044034B"/>
    <w:rsid w:val="0044525A"/>
    <w:rsid w:val="00446A9C"/>
    <w:rsid w:val="004523C4"/>
    <w:rsid w:val="0045433F"/>
    <w:rsid w:val="00454749"/>
    <w:rsid w:val="00454DBA"/>
    <w:rsid w:val="00455794"/>
    <w:rsid w:val="004634C3"/>
    <w:rsid w:val="0046407B"/>
    <w:rsid w:val="00464170"/>
    <w:rsid w:val="00471C39"/>
    <w:rsid w:val="00475C93"/>
    <w:rsid w:val="004768B8"/>
    <w:rsid w:val="00480AB2"/>
    <w:rsid w:val="004823B9"/>
    <w:rsid w:val="00482AC8"/>
    <w:rsid w:val="00483805"/>
    <w:rsid w:val="00483E11"/>
    <w:rsid w:val="00485D7C"/>
    <w:rsid w:val="004925F6"/>
    <w:rsid w:val="00492940"/>
    <w:rsid w:val="00492DB7"/>
    <w:rsid w:val="00492F23"/>
    <w:rsid w:val="00495A74"/>
    <w:rsid w:val="00497CCA"/>
    <w:rsid w:val="004A03B8"/>
    <w:rsid w:val="004A378E"/>
    <w:rsid w:val="004A49EE"/>
    <w:rsid w:val="004A7A56"/>
    <w:rsid w:val="004B0182"/>
    <w:rsid w:val="004B3C62"/>
    <w:rsid w:val="004B4CE3"/>
    <w:rsid w:val="004B5E2F"/>
    <w:rsid w:val="004B7911"/>
    <w:rsid w:val="004B7C7E"/>
    <w:rsid w:val="004C0962"/>
    <w:rsid w:val="004C0A74"/>
    <w:rsid w:val="004C4B6C"/>
    <w:rsid w:val="004C61C8"/>
    <w:rsid w:val="004D0BA7"/>
    <w:rsid w:val="004D1ACA"/>
    <w:rsid w:val="004D26F3"/>
    <w:rsid w:val="004E4CF9"/>
    <w:rsid w:val="004E5795"/>
    <w:rsid w:val="00507DF9"/>
    <w:rsid w:val="005116DD"/>
    <w:rsid w:val="00512BBE"/>
    <w:rsid w:val="00520648"/>
    <w:rsid w:val="005240F5"/>
    <w:rsid w:val="00526009"/>
    <w:rsid w:val="00530AB0"/>
    <w:rsid w:val="0053272C"/>
    <w:rsid w:val="00532B71"/>
    <w:rsid w:val="00540CFA"/>
    <w:rsid w:val="00541999"/>
    <w:rsid w:val="0054302C"/>
    <w:rsid w:val="00545984"/>
    <w:rsid w:val="00547DBB"/>
    <w:rsid w:val="00550C5C"/>
    <w:rsid w:val="00553BBF"/>
    <w:rsid w:val="0055632C"/>
    <w:rsid w:val="005657D1"/>
    <w:rsid w:val="00570944"/>
    <w:rsid w:val="00584F4E"/>
    <w:rsid w:val="005950A9"/>
    <w:rsid w:val="00596325"/>
    <w:rsid w:val="005970DF"/>
    <w:rsid w:val="005A3A84"/>
    <w:rsid w:val="005A6971"/>
    <w:rsid w:val="005A7D96"/>
    <w:rsid w:val="005B1068"/>
    <w:rsid w:val="005B494E"/>
    <w:rsid w:val="005B7E69"/>
    <w:rsid w:val="005B7F62"/>
    <w:rsid w:val="005C6BE0"/>
    <w:rsid w:val="005C709C"/>
    <w:rsid w:val="005D6607"/>
    <w:rsid w:val="005D7343"/>
    <w:rsid w:val="005E0BCD"/>
    <w:rsid w:val="005E1837"/>
    <w:rsid w:val="005F276C"/>
    <w:rsid w:val="005F700C"/>
    <w:rsid w:val="00600904"/>
    <w:rsid w:val="00602AC5"/>
    <w:rsid w:val="006052D5"/>
    <w:rsid w:val="00607337"/>
    <w:rsid w:val="00611430"/>
    <w:rsid w:val="00613207"/>
    <w:rsid w:val="00620C3C"/>
    <w:rsid w:val="00621454"/>
    <w:rsid w:val="006250F7"/>
    <w:rsid w:val="00630E4A"/>
    <w:rsid w:val="006311E7"/>
    <w:rsid w:val="00633304"/>
    <w:rsid w:val="00634E7F"/>
    <w:rsid w:val="006431D9"/>
    <w:rsid w:val="00643543"/>
    <w:rsid w:val="006550B1"/>
    <w:rsid w:val="00656769"/>
    <w:rsid w:val="006571DA"/>
    <w:rsid w:val="0066537B"/>
    <w:rsid w:val="00665FB2"/>
    <w:rsid w:val="00667EE5"/>
    <w:rsid w:val="006732F3"/>
    <w:rsid w:val="00674BF5"/>
    <w:rsid w:val="00690A7F"/>
    <w:rsid w:val="006A1A69"/>
    <w:rsid w:val="006A1FEF"/>
    <w:rsid w:val="006A20C8"/>
    <w:rsid w:val="006A5104"/>
    <w:rsid w:val="006B0C5A"/>
    <w:rsid w:val="006C32BA"/>
    <w:rsid w:val="006C3E5A"/>
    <w:rsid w:val="006C5B4E"/>
    <w:rsid w:val="006D0255"/>
    <w:rsid w:val="006D7DCC"/>
    <w:rsid w:val="006E07FC"/>
    <w:rsid w:val="006F47F7"/>
    <w:rsid w:val="007010E0"/>
    <w:rsid w:val="007021BD"/>
    <w:rsid w:val="007055F3"/>
    <w:rsid w:val="00707296"/>
    <w:rsid w:val="00721ACB"/>
    <w:rsid w:val="007241C8"/>
    <w:rsid w:val="0072632B"/>
    <w:rsid w:val="00730367"/>
    <w:rsid w:val="007361EF"/>
    <w:rsid w:val="007400B0"/>
    <w:rsid w:val="00745225"/>
    <w:rsid w:val="00755275"/>
    <w:rsid w:val="007554AE"/>
    <w:rsid w:val="00755BE3"/>
    <w:rsid w:val="00755DFA"/>
    <w:rsid w:val="00760FFD"/>
    <w:rsid w:val="007612E0"/>
    <w:rsid w:val="00763ACD"/>
    <w:rsid w:val="00765CA9"/>
    <w:rsid w:val="00766584"/>
    <w:rsid w:val="00767920"/>
    <w:rsid w:val="00770CA3"/>
    <w:rsid w:val="007767F3"/>
    <w:rsid w:val="00777DE5"/>
    <w:rsid w:val="00780DD3"/>
    <w:rsid w:val="00781995"/>
    <w:rsid w:val="0078365F"/>
    <w:rsid w:val="00784DE4"/>
    <w:rsid w:val="0079123B"/>
    <w:rsid w:val="00797297"/>
    <w:rsid w:val="007974DD"/>
    <w:rsid w:val="007A4372"/>
    <w:rsid w:val="007A4B6C"/>
    <w:rsid w:val="007A5AA1"/>
    <w:rsid w:val="007A649A"/>
    <w:rsid w:val="007B1832"/>
    <w:rsid w:val="007B1C0E"/>
    <w:rsid w:val="007B5D5E"/>
    <w:rsid w:val="007B6172"/>
    <w:rsid w:val="007B762B"/>
    <w:rsid w:val="007C4FC4"/>
    <w:rsid w:val="007C56DA"/>
    <w:rsid w:val="007D0DEA"/>
    <w:rsid w:val="007D1E99"/>
    <w:rsid w:val="007D244E"/>
    <w:rsid w:val="007D691B"/>
    <w:rsid w:val="007D6A59"/>
    <w:rsid w:val="007D6F28"/>
    <w:rsid w:val="007E1079"/>
    <w:rsid w:val="007F4D7C"/>
    <w:rsid w:val="00805352"/>
    <w:rsid w:val="00805819"/>
    <w:rsid w:val="008157C5"/>
    <w:rsid w:val="00815ABC"/>
    <w:rsid w:val="00817A3E"/>
    <w:rsid w:val="00825C39"/>
    <w:rsid w:val="0082719C"/>
    <w:rsid w:val="008303E6"/>
    <w:rsid w:val="00835E71"/>
    <w:rsid w:val="00842DE9"/>
    <w:rsid w:val="008445B5"/>
    <w:rsid w:val="008445CD"/>
    <w:rsid w:val="00856D83"/>
    <w:rsid w:val="00866109"/>
    <w:rsid w:val="00873787"/>
    <w:rsid w:val="00874D6C"/>
    <w:rsid w:val="00874F53"/>
    <w:rsid w:val="008771C9"/>
    <w:rsid w:val="0088480A"/>
    <w:rsid w:val="00885992"/>
    <w:rsid w:val="008921FE"/>
    <w:rsid w:val="0089541F"/>
    <w:rsid w:val="00897489"/>
    <w:rsid w:val="008A14BA"/>
    <w:rsid w:val="008A18EB"/>
    <w:rsid w:val="008A26F4"/>
    <w:rsid w:val="008A6051"/>
    <w:rsid w:val="008B39CC"/>
    <w:rsid w:val="008B4258"/>
    <w:rsid w:val="008B49F4"/>
    <w:rsid w:val="008C1CFF"/>
    <w:rsid w:val="008C48F7"/>
    <w:rsid w:val="008C7764"/>
    <w:rsid w:val="008C7A2C"/>
    <w:rsid w:val="008C7F23"/>
    <w:rsid w:val="008D229D"/>
    <w:rsid w:val="008D6004"/>
    <w:rsid w:val="008D68C8"/>
    <w:rsid w:val="008E00CE"/>
    <w:rsid w:val="008E2D23"/>
    <w:rsid w:val="008F23DD"/>
    <w:rsid w:val="008F5B34"/>
    <w:rsid w:val="008F78DE"/>
    <w:rsid w:val="0090237F"/>
    <w:rsid w:val="00904DD1"/>
    <w:rsid w:val="00905079"/>
    <w:rsid w:val="009063B4"/>
    <w:rsid w:val="009124DD"/>
    <w:rsid w:val="00913446"/>
    <w:rsid w:val="009238F6"/>
    <w:rsid w:val="00924948"/>
    <w:rsid w:val="00932CD0"/>
    <w:rsid w:val="00933755"/>
    <w:rsid w:val="009369C5"/>
    <w:rsid w:val="00940D2C"/>
    <w:rsid w:val="00941D33"/>
    <w:rsid w:val="00945744"/>
    <w:rsid w:val="00951407"/>
    <w:rsid w:val="00953499"/>
    <w:rsid w:val="00953C59"/>
    <w:rsid w:val="00953F1D"/>
    <w:rsid w:val="00954D4A"/>
    <w:rsid w:val="0096279F"/>
    <w:rsid w:val="00962869"/>
    <w:rsid w:val="009679BC"/>
    <w:rsid w:val="0097109D"/>
    <w:rsid w:val="00971121"/>
    <w:rsid w:val="0097382F"/>
    <w:rsid w:val="00977677"/>
    <w:rsid w:val="0097770B"/>
    <w:rsid w:val="009812EA"/>
    <w:rsid w:val="009820D2"/>
    <w:rsid w:val="00987A65"/>
    <w:rsid w:val="00990AE2"/>
    <w:rsid w:val="00993827"/>
    <w:rsid w:val="00995DB4"/>
    <w:rsid w:val="00996F8A"/>
    <w:rsid w:val="009A3815"/>
    <w:rsid w:val="009A551F"/>
    <w:rsid w:val="009A559C"/>
    <w:rsid w:val="009B2C7A"/>
    <w:rsid w:val="009B56C5"/>
    <w:rsid w:val="009C0925"/>
    <w:rsid w:val="009C3B80"/>
    <w:rsid w:val="009D1551"/>
    <w:rsid w:val="009D1C6D"/>
    <w:rsid w:val="009D664C"/>
    <w:rsid w:val="009D702F"/>
    <w:rsid w:val="009E1FB3"/>
    <w:rsid w:val="009E366F"/>
    <w:rsid w:val="009E4C91"/>
    <w:rsid w:val="009E7FCE"/>
    <w:rsid w:val="009F6D60"/>
    <w:rsid w:val="00A01A13"/>
    <w:rsid w:val="00A04A87"/>
    <w:rsid w:val="00A10CEB"/>
    <w:rsid w:val="00A13EA1"/>
    <w:rsid w:val="00A14A19"/>
    <w:rsid w:val="00A14DC1"/>
    <w:rsid w:val="00A22945"/>
    <w:rsid w:val="00A22C34"/>
    <w:rsid w:val="00A22CA3"/>
    <w:rsid w:val="00A24526"/>
    <w:rsid w:val="00A26009"/>
    <w:rsid w:val="00A27369"/>
    <w:rsid w:val="00A324E7"/>
    <w:rsid w:val="00A406D0"/>
    <w:rsid w:val="00A43204"/>
    <w:rsid w:val="00A43AE7"/>
    <w:rsid w:val="00A452FE"/>
    <w:rsid w:val="00A4691C"/>
    <w:rsid w:val="00A60E4D"/>
    <w:rsid w:val="00A61308"/>
    <w:rsid w:val="00A63F98"/>
    <w:rsid w:val="00A70DE3"/>
    <w:rsid w:val="00A71725"/>
    <w:rsid w:val="00A725CC"/>
    <w:rsid w:val="00A7355F"/>
    <w:rsid w:val="00A76542"/>
    <w:rsid w:val="00A76943"/>
    <w:rsid w:val="00A80F15"/>
    <w:rsid w:val="00A822E0"/>
    <w:rsid w:val="00A87155"/>
    <w:rsid w:val="00A901D4"/>
    <w:rsid w:val="00AA0FCE"/>
    <w:rsid w:val="00AA3FD8"/>
    <w:rsid w:val="00AB0222"/>
    <w:rsid w:val="00AB7A2F"/>
    <w:rsid w:val="00AB7B88"/>
    <w:rsid w:val="00AC38A9"/>
    <w:rsid w:val="00AC45C5"/>
    <w:rsid w:val="00AD08D0"/>
    <w:rsid w:val="00AD24D3"/>
    <w:rsid w:val="00AD2598"/>
    <w:rsid w:val="00AD455E"/>
    <w:rsid w:val="00AD4805"/>
    <w:rsid w:val="00AD4F1F"/>
    <w:rsid w:val="00AD623A"/>
    <w:rsid w:val="00AE4315"/>
    <w:rsid w:val="00AE5694"/>
    <w:rsid w:val="00AF0BC6"/>
    <w:rsid w:val="00AF23FE"/>
    <w:rsid w:val="00AF2C19"/>
    <w:rsid w:val="00AF317F"/>
    <w:rsid w:val="00AF3849"/>
    <w:rsid w:val="00AF5303"/>
    <w:rsid w:val="00AF571B"/>
    <w:rsid w:val="00AF68B0"/>
    <w:rsid w:val="00B05DE9"/>
    <w:rsid w:val="00B06802"/>
    <w:rsid w:val="00B2088C"/>
    <w:rsid w:val="00B21574"/>
    <w:rsid w:val="00B2325D"/>
    <w:rsid w:val="00B23EF5"/>
    <w:rsid w:val="00B2495C"/>
    <w:rsid w:val="00B26631"/>
    <w:rsid w:val="00B34C4E"/>
    <w:rsid w:val="00B3508E"/>
    <w:rsid w:val="00B35972"/>
    <w:rsid w:val="00B36B9F"/>
    <w:rsid w:val="00B43B42"/>
    <w:rsid w:val="00B45DFA"/>
    <w:rsid w:val="00B47235"/>
    <w:rsid w:val="00B478D0"/>
    <w:rsid w:val="00B60069"/>
    <w:rsid w:val="00B63441"/>
    <w:rsid w:val="00B65758"/>
    <w:rsid w:val="00B774BB"/>
    <w:rsid w:val="00B778CD"/>
    <w:rsid w:val="00B83E3D"/>
    <w:rsid w:val="00B92CCB"/>
    <w:rsid w:val="00BA2E69"/>
    <w:rsid w:val="00BA4BF7"/>
    <w:rsid w:val="00BB37B2"/>
    <w:rsid w:val="00BB5F80"/>
    <w:rsid w:val="00BB78E1"/>
    <w:rsid w:val="00BB7D70"/>
    <w:rsid w:val="00BC0979"/>
    <w:rsid w:val="00BC1781"/>
    <w:rsid w:val="00BC4F17"/>
    <w:rsid w:val="00BC5A0C"/>
    <w:rsid w:val="00BC6F53"/>
    <w:rsid w:val="00BD05EB"/>
    <w:rsid w:val="00BD18D5"/>
    <w:rsid w:val="00BD57A6"/>
    <w:rsid w:val="00BD61B1"/>
    <w:rsid w:val="00BE0A9A"/>
    <w:rsid w:val="00BE4773"/>
    <w:rsid w:val="00BE61EF"/>
    <w:rsid w:val="00BE6AF4"/>
    <w:rsid w:val="00BF5B8E"/>
    <w:rsid w:val="00BF5D59"/>
    <w:rsid w:val="00BF6102"/>
    <w:rsid w:val="00BF6AAC"/>
    <w:rsid w:val="00C06734"/>
    <w:rsid w:val="00C121CD"/>
    <w:rsid w:val="00C15494"/>
    <w:rsid w:val="00C2003A"/>
    <w:rsid w:val="00C3352B"/>
    <w:rsid w:val="00C371DF"/>
    <w:rsid w:val="00C402E3"/>
    <w:rsid w:val="00C40A85"/>
    <w:rsid w:val="00C41C50"/>
    <w:rsid w:val="00C4468F"/>
    <w:rsid w:val="00C464DE"/>
    <w:rsid w:val="00C5231D"/>
    <w:rsid w:val="00C52D08"/>
    <w:rsid w:val="00C53BAC"/>
    <w:rsid w:val="00C6268B"/>
    <w:rsid w:val="00C66410"/>
    <w:rsid w:val="00C66F84"/>
    <w:rsid w:val="00C705BF"/>
    <w:rsid w:val="00C71A9B"/>
    <w:rsid w:val="00C72A5F"/>
    <w:rsid w:val="00C7403A"/>
    <w:rsid w:val="00C769E5"/>
    <w:rsid w:val="00C76A10"/>
    <w:rsid w:val="00C9060E"/>
    <w:rsid w:val="00C9091E"/>
    <w:rsid w:val="00C97ED3"/>
    <w:rsid w:val="00CA3EF7"/>
    <w:rsid w:val="00CB7609"/>
    <w:rsid w:val="00CC2814"/>
    <w:rsid w:val="00CD1E2B"/>
    <w:rsid w:val="00CD219B"/>
    <w:rsid w:val="00CD2EF5"/>
    <w:rsid w:val="00CE3C56"/>
    <w:rsid w:val="00CF1192"/>
    <w:rsid w:val="00CF2050"/>
    <w:rsid w:val="00CF289C"/>
    <w:rsid w:val="00CF66F2"/>
    <w:rsid w:val="00CF70A8"/>
    <w:rsid w:val="00D023A8"/>
    <w:rsid w:val="00D0351A"/>
    <w:rsid w:val="00D0487C"/>
    <w:rsid w:val="00D07F22"/>
    <w:rsid w:val="00D10D1F"/>
    <w:rsid w:val="00D14A23"/>
    <w:rsid w:val="00D162A3"/>
    <w:rsid w:val="00D16611"/>
    <w:rsid w:val="00D20D52"/>
    <w:rsid w:val="00D36D53"/>
    <w:rsid w:val="00D37DBD"/>
    <w:rsid w:val="00D41495"/>
    <w:rsid w:val="00D52105"/>
    <w:rsid w:val="00D6551F"/>
    <w:rsid w:val="00D71296"/>
    <w:rsid w:val="00D8242C"/>
    <w:rsid w:val="00D919A1"/>
    <w:rsid w:val="00D93B1C"/>
    <w:rsid w:val="00D93F0C"/>
    <w:rsid w:val="00D96361"/>
    <w:rsid w:val="00DA14AB"/>
    <w:rsid w:val="00DA691B"/>
    <w:rsid w:val="00DA6B1B"/>
    <w:rsid w:val="00DA7C49"/>
    <w:rsid w:val="00DB1935"/>
    <w:rsid w:val="00DB1E41"/>
    <w:rsid w:val="00DB2D48"/>
    <w:rsid w:val="00DB30E2"/>
    <w:rsid w:val="00DB68C6"/>
    <w:rsid w:val="00DC0E93"/>
    <w:rsid w:val="00DC0F77"/>
    <w:rsid w:val="00DC24BE"/>
    <w:rsid w:val="00DC4661"/>
    <w:rsid w:val="00DC7367"/>
    <w:rsid w:val="00DD3884"/>
    <w:rsid w:val="00DE0707"/>
    <w:rsid w:val="00DE0EAD"/>
    <w:rsid w:val="00DE1B9C"/>
    <w:rsid w:val="00DE46B0"/>
    <w:rsid w:val="00DE696D"/>
    <w:rsid w:val="00DF3ACE"/>
    <w:rsid w:val="00DF70A6"/>
    <w:rsid w:val="00E001D1"/>
    <w:rsid w:val="00E0367B"/>
    <w:rsid w:val="00E04920"/>
    <w:rsid w:val="00E04D23"/>
    <w:rsid w:val="00E06610"/>
    <w:rsid w:val="00E07D8C"/>
    <w:rsid w:val="00E106C6"/>
    <w:rsid w:val="00E10978"/>
    <w:rsid w:val="00E10A5D"/>
    <w:rsid w:val="00E14E65"/>
    <w:rsid w:val="00E14EDD"/>
    <w:rsid w:val="00E2317B"/>
    <w:rsid w:val="00E23E86"/>
    <w:rsid w:val="00E267CC"/>
    <w:rsid w:val="00E27838"/>
    <w:rsid w:val="00E35238"/>
    <w:rsid w:val="00E40A6F"/>
    <w:rsid w:val="00E41092"/>
    <w:rsid w:val="00E4190D"/>
    <w:rsid w:val="00E4238C"/>
    <w:rsid w:val="00E44DA2"/>
    <w:rsid w:val="00E509FC"/>
    <w:rsid w:val="00E53164"/>
    <w:rsid w:val="00E53A40"/>
    <w:rsid w:val="00E53BFB"/>
    <w:rsid w:val="00E579CC"/>
    <w:rsid w:val="00E60501"/>
    <w:rsid w:val="00E6309A"/>
    <w:rsid w:val="00E63110"/>
    <w:rsid w:val="00E63405"/>
    <w:rsid w:val="00E65F7F"/>
    <w:rsid w:val="00E70C0B"/>
    <w:rsid w:val="00E75488"/>
    <w:rsid w:val="00E779E9"/>
    <w:rsid w:val="00E841FE"/>
    <w:rsid w:val="00E84F94"/>
    <w:rsid w:val="00E86F2A"/>
    <w:rsid w:val="00E95874"/>
    <w:rsid w:val="00E95A04"/>
    <w:rsid w:val="00EA32E8"/>
    <w:rsid w:val="00EA5CF0"/>
    <w:rsid w:val="00EB1696"/>
    <w:rsid w:val="00EB4C2B"/>
    <w:rsid w:val="00EB51BC"/>
    <w:rsid w:val="00EB7F03"/>
    <w:rsid w:val="00EC2501"/>
    <w:rsid w:val="00EC2DE1"/>
    <w:rsid w:val="00EC50E6"/>
    <w:rsid w:val="00EC63A9"/>
    <w:rsid w:val="00ED2E23"/>
    <w:rsid w:val="00ED7E3C"/>
    <w:rsid w:val="00EE31BF"/>
    <w:rsid w:val="00EE75A1"/>
    <w:rsid w:val="00EF3245"/>
    <w:rsid w:val="00EF6CDF"/>
    <w:rsid w:val="00F01016"/>
    <w:rsid w:val="00F029C4"/>
    <w:rsid w:val="00F042F8"/>
    <w:rsid w:val="00F10255"/>
    <w:rsid w:val="00F10F58"/>
    <w:rsid w:val="00F11EC6"/>
    <w:rsid w:val="00F14349"/>
    <w:rsid w:val="00F17DD8"/>
    <w:rsid w:val="00F23E50"/>
    <w:rsid w:val="00F2477C"/>
    <w:rsid w:val="00F24D89"/>
    <w:rsid w:val="00F27C98"/>
    <w:rsid w:val="00F318C0"/>
    <w:rsid w:val="00F31921"/>
    <w:rsid w:val="00F321A2"/>
    <w:rsid w:val="00F36408"/>
    <w:rsid w:val="00F370F5"/>
    <w:rsid w:val="00F407A0"/>
    <w:rsid w:val="00F42FFD"/>
    <w:rsid w:val="00F44B17"/>
    <w:rsid w:val="00F47A13"/>
    <w:rsid w:val="00F51141"/>
    <w:rsid w:val="00F52017"/>
    <w:rsid w:val="00F52ED0"/>
    <w:rsid w:val="00F60FCD"/>
    <w:rsid w:val="00F64767"/>
    <w:rsid w:val="00F65C04"/>
    <w:rsid w:val="00F668B9"/>
    <w:rsid w:val="00F711BE"/>
    <w:rsid w:val="00F73B78"/>
    <w:rsid w:val="00F74D9A"/>
    <w:rsid w:val="00F76880"/>
    <w:rsid w:val="00F85616"/>
    <w:rsid w:val="00F87DC3"/>
    <w:rsid w:val="00F920A7"/>
    <w:rsid w:val="00FA2A94"/>
    <w:rsid w:val="00FB24B4"/>
    <w:rsid w:val="00FB2C7E"/>
    <w:rsid w:val="00FB467B"/>
    <w:rsid w:val="00FB5550"/>
    <w:rsid w:val="00FD0DEB"/>
    <w:rsid w:val="00FD21AD"/>
    <w:rsid w:val="00FF2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7"/>
    <o:shapelayout v:ext="edit">
      <o:idmap v:ext="edit" data="1"/>
    </o:shapelayout>
  </w:shapeDefaults>
  <w:decimalSymbol w:val="."/>
  <w:listSeparator w:val=","/>
  <w14:docId w14:val="26B032B7"/>
  <w15:docId w15:val="{38F1ABD9-B842-4A11-96ED-CD8A9E80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0E4A"/>
    <w:pPr>
      <w:spacing w:after="160" w:line="259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482AC8"/>
    <w:pPr>
      <w:spacing w:before="200" w:after="0" w:line="360" w:lineRule="auto"/>
      <w:outlineLvl w:val="4"/>
    </w:pPr>
    <w:rPr>
      <w:rFonts w:ascii="Arial" w:eastAsia="Times New Roman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B7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74BB"/>
    <w:pPr>
      <w:spacing w:after="0" w:line="240" w:lineRule="auto"/>
    </w:pPr>
    <w:rPr>
      <w:rFonts w:ascii="StoneSans" w:eastAsia="Times New Roman" w:hAnsi="StoneSans"/>
      <w:sz w:val="20"/>
      <w:szCs w:val="20"/>
      <w:lang w:val="en-GB"/>
    </w:rPr>
  </w:style>
  <w:style w:type="character" w:customStyle="1" w:styleId="CommentTextChar">
    <w:name w:val="Comment Text Char"/>
    <w:link w:val="CommentText"/>
    <w:uiPriority w:val="99"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PlainText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Normal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PlainText">
    <w:name w:val="Plain Text"/>
    <w:basedOn w:val="Normal"/>
    <w:link w:val="PlainTextChar"/>
    <w:unhideWhenUsed/>
    <w:rsid w:val="00B774B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B774BB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4B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9CC"/>
    <w:pPr>
      <w:spacing w:after="160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63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B6C"/>
  </w:style>
  <w:style w:type="paragraph" w:styleId="Footer">
    <w:name w:val="footer"/>
    <w:basedOn w:val="Normal"/>
    <w:link w:val="FooterChar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B6C"/>
  </w:style>
  <w:style w:type="paragraph" w:customStyle="1" w:styleId="yiv1375841596msonormal">
    <w:name w:val="yiv1375841596msonormal"/>
    <w:basedOn w:val="Normal"/>
    <w:rsid w:val="00F74D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5Char">
    <w:name w:val="Heading 5 Char"/>
    <w:link w:val="Heading5"/>
    <w:rsid w:val="00482AC8"/>
    <w:rPr>
      <w:rFonts w:ascii="Arial" w:eastAsia="Times New Roman" w:hAnsi="Arial" w:cs="Times New Roman"/>
      <w:bCs/>
      <w:i/>
      <w:sz w:val="20"/>
      <w:szCs w:val="20"/>
    </w:rPr>
  </w:style>
  <w:style w:type="paragraph" w:customStyle="1" w:styleId="Default">
    <w:name w:val="Default"/>
    <w:rsid w:val="00E60501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rsid w:val="00176CB1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rFonts w:cs="Calibri"/>
      <w:b/>
      <w:color w:val="000000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76CB1"/>
    <w:rPr>
      <w:rFonts w:cs="Calibri"/>
      <w:b/>
      <w:color w:val="000000"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8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770102-F625-4683-A3BB-A01CC118F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72BEF9-F830-4E5C-8B49-54EAF53DBEE3}">
  <ds:schemaRefs>
    <ds:schemaRef ds:uri="http://purl.org/dc/elements/1.1/"/>
    <ds:schemaRef ds:uri="http://schemas.microsoft.com/office/infopath/2007/PartnerControls"/>
    <ds:schemaRef ds:uri="http://purl.org/dc/terms/"/>
    <ds:schemaRef ds:uri="e98d4a8e-36be-481b-827c-fc09f59ad575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7C214F8-1CCB-4EAF-8A2C-8C2F8561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8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 Saria</dc:creator>
  <cp:lastModifiedBy>Lika Zaalishvili</cp:lastModifiedBy>
  <cp:revision>78</cp:revision>
  <cp:lastPrinted>2017-12-11T10:54:00Z</cp:lastPrinted>
  <dcterms:created xsi:type="dcterms:W3CDTF">2017-12-08T16:13:00Z</dcterms:created>
  <dcterms:modified xsi:type="dcterms:W3CDTF">2021-07-01T08:08:00Z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